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CA64" w14:textId="77777777" w:rsidR="00686F43" w:rsidRPr="00075B6B" w:rsidRDefault="00686F43" w:rsidP="0068628A">
      <w:pPr>
        <w:jc w:val="center"/>
        <w:rPr>
          <w:rFonts w:eastAsia="Times New Roman"/>
        </w:rPr>
      </w:pPr>
      <w:r w:rsidRPr="00075B6B">
        <w:rPr>
          <w:rFonts w:eastAsia="Times New Roman"/>
        </w:rPr>
        <w:t>Муниципальное автономное общеобразовательное учреждение</w:t>
      </w:r>
    </w:p>
    <w:p w14:paraId="2617E8F2" w14:textId="48B34F84" w:rsidR="00686F43" w:rsidRPr="002B3D27" w:rsidRDefault="00686F43" w:rsidP="002B3D27">
      <w:pPr>
        <w:jc w:val="center"/>
        <w:rPr>
          <w:rFonts w:eastAsia="Times New Roman"/>
        </w:rPr>
      </w:pPr>
      <w:r w:rsidRPr="00075B6B">
        <w:rPr>
          <w:rFonts w:eastAsia="Times New Roman"/>
        </w:rPr>
        <w:t>средняя общеобразовательная школа № 9</w:t>
      </w:r>
    </w:p>
    <w:p w14:paraId="7E50623A" w14:textId="77777777" w:rsidR="00686F43" w:rsidRPr="00075B6B" w:rsidRDefault="00686F43" w:rsidP="00DE61DE">
      <w:pPr>
        <w:shd w:val="clear" w:color="auto" w:fill="FFFFFF"/>
        <w:spacing w:after="0" w:line="276" w:lineRule="auto"/>
        <w:outlineLvl w:val="1"/>
        <w:rPr>
          <w:rFonts w:eastAsia="Times New Roman" w:cs="Times New Roman"/>
          <w:b/>
          <w:bCs/>
          <w:szCs w:val="28"/>
        </w:rPr>
      </w:pPr>
    </w:p>
    <w:p w14:paraId="6CD554DC" w14:textId="77777777" w:rsidR="00686F43" w:rsidRPr="00075B6B" w:rsidRDefault="00686F43" w:rsidP="00DE61DE">
      <w:pPr>
        <w:spacing w:after="0" w:line="276" w:lineRule="auto"/>
        <w:ind w:firstLine="709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686F43" w:rsidRPr="00075B6B" w14:paraId="46BBF504" w14:textId="77777777" w:rsidTr="0076122A">
        <w:tc>
          <w:tcPr>
            <w:tcW w:w="5070" w:type="dxa"/>
          </w:tcPr>
          <w:p w14:paraId="4F257D9F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</w:p>
          <w:p w14:paraId="6C5126C8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500" w:type="dxa"/>
          </w:tcPr>
          <w:p w14:paraId="0049C7B0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«Утверждаю»</w:t>
            </w:r>
          </w:p>
          <w:p w14:paraId="297E5653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Директор МАОУ СОШ № 9</w:t>
            </w:r>
          </w:p>
          <w:p w14:paraId="6EC26825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Бабушкина Т.В.</w:t>
            </w:r>
          </w:p>
          <w:p w14:paraId="3322524C" w14:textId="688CC976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______________________________</w:t>
            </w:r>
            <w:r w:rsidRPr="00075B6B">
              <w:rPr>
                <w:rFonts w:cs="Times New Roman"/>
                <w:szCs w:val="28"/>
              </w:rPr>
              <w:br/>
              <w:t>Приказ № __от _______ 202</w:t>
            </w:r>
            <w:r w:rsidR="002B3D27">
              <w:rPr>
                <w:rFonts w:cs="Times New Roman"/>
                <w:szCs w:val="28"/>
              </w:rPr>
              <w:t>5</w:t>
            </w:r>
            <w:r w:rsidRPr="00075B6B">
              <w:rPr>
                <w:rFonts w:cs="Times New Roman"/>
                <w:szCs w:val="28"/>
              </w:rPr>
              <w:t xml:space="preserve"> г. </w:t>
            </w:r>
          </w:p>
        </w:tc>
      </w:tr>
    </w:tbl>
    <w:p w14:paraId="33B37844" w14:textId="77777777" w:rsidR="00686F43" w:rsidRPr="00075B6B" w:rsidRDefault="00686F43" w:rsidP="00DE61DE">
      <w:pPr>
        <w:spacing w:after="0" w:line="276" w:lineRule="auto"/>
        <w:rPr>
          <w:rFonts w:cs="Times New Roman"/>
          <w:szCs w:val="28"/>
        </w:rPr>
      </w:pPr>
    </w:p>
    <w:p w14:paraId="07198C11" w14:textId="67BC08BA" w:rsidR="00686F43" w:rsidRDefault="00686F43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33A7ADA0" w14:textId="42BC95BD" w:rsidR="0068628A" w:rsidRDefault="0068628A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57C9397E" w14:textId="77777777" w:rsidR="0068628A" w:rsidRPr="00075B6B" w:rsidRDefault="0068628A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7A1F26F6" w14:textId="77777777" w:rsidR="00686F43" w:rsidRPr="00075B6B" w:rsidRDefault="00686F43" w:rsidP="0068628A">
      <w:pPr>
        <w:spacing w:after="0"/>
        <w:ind w:firstLine="709"/>
        <w:rPr>
          <w:rFonts w:cs="Times New Roman"/>
          <w:szCs w:val="28"/>
        </w:rPr>
      </w:pPr>
    </w:p>
    <w:p w14:paraId="1826B3D0" w14:textId="21573BC4" w:rsidR="00686F43" w:rsidRPr="00075B6B" w:rsidRDefault="00BA77D3" w:rsidP="0068628A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075B6B">
        <w:rPr>
          <w:rFonts w:cs="Times New Roman"/>
          <w:b/>
          <w:szCs w:val="28"/>
        </w:rPr>
        <w:t>ПРОГРАММА ЛАГЕРЯ ДНЕВНОГО ПРЕБЫВАНИЯ</w:t>
      </w:r>
    </w:p>
    <w:p w14:paraId="170E6C5A" w14:textId="4F7A5863" w:rsidR="00686F43" w:rsidRPr="00075B6B" w:rsidRDefault="0007782A" w:rsidP="0068628A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075B6B">
        <w:rPr>
          <w:rFonts w:cs="Times New Roman"/>
          <w:b/>
          <w:szCs w:val="28"/>
        </w:rPr>
        <w:t xml:space="preserve"> «</w:t>
      </w:r>
      <w:r w:rsidR="002B3D27">
        <w:rPr>
          <w:rFonts w:cs="Times New Roman"/>
          <w:b/>
          <w:szCs w:val="28"/>
        </w:rPr>
        <w:t xml:space="preserve">ВРЕМЯ ПЕРВЫХ: </w:t>
      </w:r>
      <w:r w:rsidR="006B3966">
        <w:rPr>
          <w:rFonts w:cs="Times New Roman"/>
          <w:b/>
          <w:szCs w:val="28"/>
        </w:rPr>
        <w:t>ЛЕТО</w:t>
      </w:r>
      <w:r w:rsidR="002B3D27">
        <w:rPr>
          <w:rFonts w:cs="Times New Roman"/>
          <w:b/>
          <w:szCs w:val="28"/>
        </w:rPr>
        <w:t xml:space="preserve"> ОТКРЫТИЙ</w:t>
      </w:r>
      <w:r w:rsidRPr="00075B6B">
        <w:rPr>
          <w:rFonts w:cs="Times New Roman"/>
          <w:b/>
          <w:szCs w:val="28"/>
        </w:rPr>
        <w:t>»</w:t>
      </w:r>
    </w:p>
    <w:p w14:paraId="1F5F85A6" w14:textId="77777777" w:rsidR="00686F43" w:rsidRPr="00075B6B" w:rsidRDefault="00686F43" w:rsidP="00DE61DE">
      <w:pPr>
        <w:spacing w:after="0" w:line="276" w:lineRule="auto"/>
        <w:ind w:firstLine="709"/>
        <w:rPr>
          <w:rFonts w:cs="Times New Roman"/>
          <w:b/>
          <w:szCs w:val="28"/>
        </w:rPr>
      </w:pPr>
    </w:p>
    <w:p w14:paraId="2E96F9B0" w14:textId="77777777" w:rsidR="00686F43" w:rsidRPr="00075B6B" w:rsidRDefault="00686F43" w:rsidP="00DE61DE">
      <w:pPr>
        <w:spacing w:after="0" w:line="276" w:lineRule="auto"/>
        <w:rPr>
          <w:rFonts w:cs="Times New Roman"/>
          <w:szCs w:val="28"/>
        </w:rPr>
      </w:pPr>
    </w:p>
    <w:p w14:paraId="320F184C" w14:textId="4B469C33" w:rsidR="0068628A" w:rsidRDefault="0068628A" w:rsidP="00EF3EBF">
      <w:pPr>
        <w:spacing w:after="0" w:line="276" w:lineRule="auto"/>
        <w:rPr>
          <w:rFonts w:cs="Times New Roman"/>
          <w:szCs w:val="28"/>
        </w:rPr>
      </w:pPr>
    </w:p>
    <w:p w14:paraId="3156DA2F" w14:textId="77777777" w:rsidR="0068628A" w:rsidRPr="00075B6B" w:rsidRDefault="0068628A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192B3D67" w14:textId="77777777" w:rsidR="00686F43" w:rsidRPr="00075B6B" w:rsidRDefault="00686F43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2ADF5C14" w14:textId="69C72E27" w:rsidR="00686F43" w:rsidRPr="00075B6B" w:rsidRDefault="000C2382" w:rsidP="00DE61DE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Составители</w:t>
      </w:r>
      <w:r w:rsidR="00686F43" w:rsidRPr="00075B6B">
        <w:rPr>
          <w:rFonts w:cs="Times New Roman"/>
          <w:szCs w:val="28"/>
        </w:rPr>
        <w:t>:</w:t>
      </w:r>
    </w:p>
    <w:p w14:paraId="764DFF52" w14:textId="77777777" w:rsidR="000C2382" w:rsidRDefault="000C2382" w:rsidP="000C2382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Мартьянова Алена Александровна</w:t>
      </w:r>
    </w:p>
    <w:p w14:paraId="55DC45EE" w14:textId="6EE31C21" w:rsidR="00686F43" w:rsidRDefault="000B3EF6" w:rsidP="000C2382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Педагог-организатор</w:t>
      </w:r>
      <w:r w:rsidR="000C2382">
        <w:rPr>
          <w:rFonts w:cs="Times New Roman"/>
          <w:szCs w:val="28"/>
        </w:rPr>
        <w:t>,</w:t>
      </w:r>
    </w:p>
    <w:p w14:paraId="415A7835" w14:textId="7FAEFFE0" w:rsidR="00EF3EBF" w:rsidRDefault="002B3D27" w:rsidP="000C2382">
      <w:pPr>
        <w:spacing w:after="0" w:line="276" w:lineRule="auto"/>
        <w:ind w:firstLine="709"/>
        <w:jc w:val="right"/>
      </w:pPr>
      <w:r>
        <w:t>Полякова Алена Борисовна</w:t>
      </w:r>
    </w:p>
    <w:p w14:paraId="3B6CB953" w14:textId="058E8B16" w:rsidR="00686F43" w:rsidRDefault="00737955" w:rsidP="00737955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t>Педагог-организатор</w:t>
      </w:r>
    </w:p>
    <w:p w14:paraId="23DD47ED" w14:textId="7F372178" w:rsidR="00E802B2" w:rsidRDefault="00E802B2" w:rsidP="002B3D27">
      <w:pPr>
        <w:spacing w:after="0" w:line="276" w:lineRule="auto"/>
        <w:rPr>
          <w:rFonts w:cs="Times New Roman"/>
          <w:szCs w:val="28"/>
        </w:rPr>
      </w:pPr>
    </w:p>
    <w:p w14:paraId="010BE219" w14:textId="27549B3D" w:rsidR="00E802B2" w:rsidRDefault="00E802B2" w:rsidP="002B3D27">
      <w:pPr>
        <w:spacing w:after="0" w:line="276" w:lineRule="auto"/>
        <w:rPr>
          <w:rFonts w:cs="Times New Roman"/>
          <w:szCs w:val="28"/>
        </w:rPr>
      </w:pPr>
    </w:p>
    <w:p w14:paraId="7A083835" w14:textId="4F3F8D23" w:rsidR="00E802B2" w:rsidRPr="00075B6B" w:rsidRDefault="00E802B2" w:rsidP="002B3D27">
      <w:pPr>
        <w:spacing w:after="0" w:line="276" w:lineRule="auto"/>
        <w:rPr>
          <w:rFonts w:cs="Times New Roman"/>
          <w:szCs w:val="28"/>
        </w:rPr>
      </w:pPr>
    </w:p>
    <w:p w14:paraId="550E6F8E" w14:textId="77777777" w:rsidR="00686F43" w:rsidRPr="00075B6B" w:rsidRDefault="00686F43" w:rsidP="00DE61DE">
      <w:pPr>
        <w:tabs>
          <w:tab w:val="left" w:pos="2109"/>
        </w:tabs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075B6B">
        <w:rPr>
          <w:rFonts w:cs="Times New Roman"/>
          <w:szCs w:val="28"/>
        </w:rPr>
        <w:t>пос. Нейво-Рудянка</w:t>
      </w:r>
    </w:p>
    <w:p w14:paraId="3363EA13" w14:textId="12B9AA02" w:rsidR="00737955" w:rsidRDefault="00686F43" w:rsidP="00E802B2">
      <w:pPr>
        <w:spacing w:line="276" w:lineRule="auto"/>
        <w:jc w:val="center"/>
        <w:rPr>
          <w:rFonts w:cs="Times New Roman"/>
          <w:szCs w:val="28"/>
        </w:rPr>
      </w:pPr>
      <w:r w:rsidRPr="00075B6B">
        <w:rPr>
          <w:rFonts w:cs="Times New Roman"/>
          <w:szCs w:val="28"/>
        </w:rPr>
        <w:t>202</w:t>
      </w:r>
      <w:r w:rsidR="002B3D27">
        <w:rPr>
          <w:rFonts w:cs="Times New Roman"/>
          <w:szCs w:val="28"/>
        </w:rPr>
        <w:t>5</w:t>
      </w:r>
      <w:r w:rsidRPr="00075B6B">
        <w:rPr>
          <w:rFonts w:cs="Times New Roman"/>
          <w:szCs w:val="28"/>
        </w:rPr>
        <w:t xml:space="preserve"> г.</w:t>
      </w:r>
    </w:p>
    <w:p w14:paraId="77BBC678" w14:textId="77777777" w:rsidR="00737955" w:rsidRDefault="00737955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833B529" w14:textId="77777777" w:rsidR="0068628A" w:rsidRDefault="0068628A" w:rsidP="00E802B2">
      <w:pPr>
        <w:spacing w:line="276" w:lineRule="auto"/>
        <w:jc w:val="center"/>
        <w:rPr>
          <w:rFonts w:cs="Times New Roman"/>
          <w:szCs w:val="28"/>
        </w:rPr>
      </w:pPr>
    </w:p>
    <w:sdt>
      <w:sdtPr>
        <w:rPr>
          <w:rFonts w:eastAsiaTheme="minorEastAsia" w:cstheme="minorBidi"/>
          <w:b w:val="0"/>
          <w:sz w:val="28"/>
          <w:szCs w:val="22"/>
        </w:rPr>
        <w:id w:val="1901168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F06C2D1" w14:textId="04D319E1" w:rsidR="000B3EF6" w:rsidRPr="000B3EF6" w:rsidRDefault="000B3EF6" w:rsidP="00DE61DE">
          <w:pPr>
            <w:pStyle w:val="af3"/>
            <w:spacing w:after="240" w:line="276" w:lineRule="auto"/>
            <w:jc w:val="center"/>
            <w:rPr>
              <w:rFonts w:cs="Times New Roman"/>
            </w:rPr>
          </w:pPr>
          <w:r w:rsidRPr="000B3EF6">
            <w:rPr>
              <w:rFonts w:cs="Times New Roman"/>
            </w:rPr>
            <w:t>СОДЕРЖАНИЕ</w:t>
          </w:r>
        </w:p>
        <w:p w14:paraId="356A5E5A" w14:textId="3D4BB309" w:rsidR="00FB085F" w:rsidRDefault="000B3EF6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114407" w:history="1">
            <w:r w:rsidR="00FB085F" w:rsidRPr="00EC6A99">
              <w:rPr>
                <w:rStyle w:val="ae"/>
                <w:noProof/>
              </w:rPr>
              <w:t>1.</w:t>
            </w:r>
            <w:r w:rsidR="00FB085F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FB085F" w:rsidRPr="00EC6A99">
              <w:rPr>
                <w:rStyle w:val="ae"/>
                <w:noProof/>
              </w:rPr>
              <w:t>Паспорт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_Toc198114407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3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4CB26621" w14:textId="5A8BD6F9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08" w:history="1">
            <w:r w:rsidR="00FB085F" w:rsidRPr="00EC6A99">
              <w:rPr>
                <w:rStyle w:val="ae"/>
                <w:rFonts w:eastAsia="Times New Roman"/>
                <w:noProof/>
              </w:rPr>
              <w:t>2.</w:t>
            </w:r>
            <w:r w:rsidR="00FB085F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FB085F" w:rsidRPr="00EC6A99">
              <w:rPr>
                <w:rStyle w:val="ae"/>
                <w:rFonts w:eastAsia="Times New Roman"/>
                <w:noProof/>
              </w:rPr>
              <w:t>Нормативно-правовая база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_Toc198114408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6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304EC1B" w14:textId="6D3F7E50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09" w:history="1">
            <w:r w:rsidR="00FB085F" w:rsidRPr="00EC6A99">
              <w:rPr>
                <w:rStyle w:val="ae"/>
                <w:rFonts w:eastAsia="Calibri"/>
                <w:noProof/>
              </w:rPr>
              <w:t>3.</w:t>
            </w:r>
            <w:r w:rsidR="00FB085F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FB085F" w:rsidRPr="00EC6A99">
              <w:rPr>
                <w:rStyle w:val="ae"/>
                <w:rFonts w:eastAsia="Calibri"/>
                <w:noProof/>
              </w:rPr>
              <w:t>Пояснительная записка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_Toc198114409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7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1EE2CC22" w14:textId="50B8A389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0" w:history="1">
            <w:r w:rsidR="00FB085F" w:rsidRPr="00EC6A99">
              <w:rPr>
                <w:rStyle w:val="ae"/>
                <w:rFonts w:eastAsia="Calibri"/>
                <w:noProof/>
              </w:rPr>
              <w:t>4. Цель и задачи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_Toc198114410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8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DBE05CC" w14:textId="3C212601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1" w:history="1">
            <w:r w:rsidR="00FB085F" w:rsidRPr="00EC6A99">
              <w:rPr>
                <w:rStyle w:val="ae"/>
                <w:rFonts w:eastAsia="Calibri"/>
                <w:noProof/>
              </w:rPr>
              <w:t>5. Участники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_Toc198114411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9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DF14DF4" w14:textId="64C01F9F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2" w:history="1">
            <w:r w:rsidR="00FB085F" w:rsidRPr="00EC6A99">
              <w:rPr>
                <w:rStyle w:val="ae"/>
                <w:rFonts w:eastAsia="Calibri"/>
                <w:noProof/>
              </w:rPr>
              <w:t>6. Принципы деятельности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_Toc198114412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10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2D488ABE" w14:textId="00B13E24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3" w:history="1">
            <w:r w:rsidR="00FB085F" w:rsidRPr="00EC6A99">
              <w:rPr>
                <w:rStyle w:val="ae"/>
                <w:rFonts w:eastAsia="Calibri"/>
                <w:noProof/>
              </w:rPr>
              <w:t>7. Направления деятельности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_Toc198114413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11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52FF73AA" w14:textId="47A7A599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4" w:history="1">
            <w:r w:rsidR="00FB085F" w:rsidRPr="00EC6A99">
              <w:rPr>
                <w:rStyle w:val="ae"/>
                <w:rFonts w:eastAsia="Calibri"/>
                <w:noProof/>
              </w:rPr>
              <w:t>8. Сроки действия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_Toc198114414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12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2D051607" w14:textId="6684268C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5" w:history="1">
            <w:r w:rsidR="00FB085F" w:rsidRPr="00EC6A99">
              <w:rPr>
                <w:rStyle w:val="ae"/>
                <w:rFonts w:eastAsia="Calibri"/>
                <w:noProof/>
              </w:rPr>
              <w:t>9.Материально-техническая база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_Toc198114415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12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372AD925" w14:textId="66E41A3A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6" w:history="1">
            <w:r w:rsidR="00FB085F" w:rsidRPr="00EC6A99">
              <w:rPr>
                <w:rStyle w:val="ae"/>
                <w:noProof/>
              </w:rPr>
              <w:t>10. Режим дня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_Toc198114416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14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01D928AD" w14:textId="3EC89A47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7" w:history="1">
            <w:r w:rsidR="00FB085F" w:rsidRPr="00EC6A99">
              <w:rPr>
                <w:rStyle w:val="ae"/>
                <w:rFonts w:eastAsia="Calibri"/>
                <w:noProof/>
              </w:rPr>
              <w:t>11. Содержание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_Toc198114417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15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02FA2C39" w14:textId="38F8BC56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8" w:history="1">
            <w:r w:rsidR="00FB085F" w:rsidRPr="00EC6A99">
              <w:rPr>
                <w:rStyle w:val="ae"/>
                <w:noProof/>
              </w:rPr>
              <w:t>12. Идея смены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_Toc198114418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17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527F431A" w14:textId="674A3F67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9" w:history="1">
            <w:r w:rsidR="00FB085F" w:rsidRPr="00EC6A99">
              <w:rPr>
                <w:rStyle w:val="ae"/>
                <w:noProof/>
              </w:rPr>
              <w:t>13. План-сетка мероприятий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_Toc198114419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18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73E165A" w14:textId="15434C26" w:rsidR="00FB085F" w:rsidRDefault="00A57EF7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20" w:history="1">
            <w:r w:rsidR="00FB085F" w:rsidRPr="00EC6A99">
              <w:rPr>
                <w:rStyle w:val="ae"/>
                <w:noProof/>
              </w:rPr>
              <w:t>14. Список используемой литературы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_Toc198114420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20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300A3FFC" w14:textId="4DE71701" w:rsidR="00A87997" w:rsidRPr="003E5BDF" w:rsidRDefault="000B3EF6" w:rsidP="003E5BDF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1445681D" w14:textId="77777777" w:rsidR="00A87997" w:rsidRPr="00075B6B" w:rsidRDefault="00A87997" w:rsidP="00DE61DE">
      <w:pPr>
        <w:tabs>
          <w:tab w:val="left" w:pos="2109"/>
        </w:tabs>
        <w:spacing w:after="0" w:line="276" w:lineRule="auto"/>
        <w:ind w:firstLine="709"/>
        <w:rPr>
          <w:rFonts w:cs="Times New Roman"/>
          <w:szCs w:val="28"/>
        </w:rPr>
      </w:pPr>
    </w:p>
    <w:p w14:paraId="45B7D18A" w14:textId="77777777" w:rsidR="00686F43" w:rsidRPr="00075B6B" w:rsidRDefault="00686F43" w:rsidP="00DE61DE">
      <w:pPr>
        <w:tabs>
          <w:tab w:val="left" w:pos="2109"/>
        </w:tabs>
        <w:spacing w:after="0" w:line="276" w:lineRule="auto"/>
        <w:ind w:firstLine="709"/>
        <w:rPr>
          <w:rFonts w:cs="Times New Roman"/>
          <w:szCs w:val="28"/>
        </w:rPr>
      </w:pPr>
    </w:p>
    <w:p w14:paraId="37EE6D08" w14:textId="77777777" w:rsidR="00686F43" w:rsidRPr="00075B6B" w:rsidRDefault="00686F43" w:rsidP="00DE61DE">
      <w:pPr>
        <w:tabs>
          <w:tab w:val="left" w:pos="2109"/>
        </w:tabs>
        <w:spacing w:after="0" w:line="276" w:lineRule="auto"/>
        <w:ind w:firstLine="709"/>
        <w:rPr>
          <w:rFonts w:cs="Times New Roman"/>
          <w:szCs w:val="28"/>
        </w:rPr>
      </w:pPr>
    </w:p>
    <w:p w14:paraId="7A61178C" w14:textId="7C03EC8D" w:rsidR="00A87997" w:rsidRPr="00075B6B" w:rsidRDefault="00A87997" w:rsidP="00DE61DE">
      <w:pPr>
        <w:tabs>
          <w:tab w:val="left" w:pos="2109"/>
        </w:tabs>
        <w:spacing w:after="0" w:line="276" w:lineRule="auto"/>
        <w:rPr>
          <w:rFonts w:cs="Times New Roman"/>
          <w:szCs w:val="28"/>
        </w:rPr>
      </w:pPr>
    </w:p>
    <w:p w14:paraId="0DB03F76" w14:textId="77777777" w:rsidR="00DE61DE" w:rsidRDefault="00DE61DE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79D13FBB" w14:textId="44391968" w:rsidR="006A71A4" w:rsidRPr="007F66E8" w:rsidRDefault="006A71A4" w:rsidP="00CC29E7">
      <w:pPr>
        <w:pStyle w:val="1"/>
        <w:numPr>
          <w:ilvl w:val="0"/>
          <w:numId w:val="1"/>
        </w:numPr>
        <w:jc w:val="center"/>
      </w:pPr>
      <w:bookmarkStart w:id="0" w:name="_Toc198114407"/>
      <w:r w:rsidRPr="007F66E8">
        <w:lastRenderedPageBreak/>
        <w:t>Паспорт программы</w:t>
      </w:r>
      <w:bookmarkEnd w:id="0"/>
    </w:p>
    <w:tbl>
      <w:tblPr>
        <w:tblStyle w:val="a3"/>
        <w:tblW w:w="10604" w:type="dxa"/>
        <w:tblInd w:w="-289" w:type="dxa"/>
        <w:tblLook w:val="04A0" w:firstRow="1" w:lastRow="0" w:firstColumn="1" w:lastColumn="0" w:noHBand="0" w:noVBand="1"/>
      </w:tblPr>
      <w:tblGrid>
        <w:gridCol w:w="2703"/>
        <w:gridCol w:w="7901"/>
      </w:tblGrid>
      <w:tr w:rsidR="00686F43" w:rsidRPr="00075B6B" w14:paraId="09245754" w14:textId="77777777" w:rsidTr="00CB271B">
        <w:trPr>
          <w:trHeight w:val="1094"/>
        </w:trPr>
        <w:tc>
          <w:tcPr>
            <w:tcW w:w="2703" w:type="dxa"/>
          </w:tcPr>
          <w:p w14:paraId="6B86DC19" w14:textId="77777777" w:rsidR="00686F43" w:rsidRPr="00075B6B" w:rsidRDefault="00686F43" w:rsidP="00721EE6">
            <w:pPr>
              <w:spacing w:line="276" w:lineRule="auto"/>
            </w:pPr>
            <w:r w:rsidRPr="00075B6B">
              <w:t>Полное название программы</w:t>
            </w:r>
          </w:p>
        </w:tc>
        <w:tc>
          <w:tcPr>
            <w:tcW w:w="7901" w:type="dxa"/>
          </w:tcPr>
          <w:p w14:paraId="2FB68BF7" w14:textId="57C8DA83" w:rsidR="00686F43" w:rsidRPr="00075B6B" w:rsidRDefault="00686F43" w:rsidP="006B3966">
            <w:pPr>
              <w:spacing w:line="276" w:lineRule="auto"/>
            </w:pPr>
            <w:r w:rsidRPr="00075B6B">
              <w:t xml:space="preserve">Дополнительная общеразвивающая программа оздоровительного лагеря с дневным пребыванием детей </w:t>
            </w:r>
            <w:r w:rsidR="000B3EF6">
              <w:t>«</w:t>
            </w:r>
            <w:r w:rsidR="002B3D27">
              <w:t xml:space="preserve">Время первых: </w:t>
            </w:r>
            <w:r w:rsidR="006B3966">
              <w:t>лето</w:t>
            </w:r>
            <w:r w:rsidR="002B3D27">
              <w:t xml:space="preserve"> открытий</w:t>
            </w:r>
            <w:r w:rsidR="000B3EF6">
              <w:t>»</w:t>
            </w:r>
          </w:p>
        </w:tc>
      </w:tr>
      <w:tr w:rsidR="00764703" w:rsidRPr="00075B6B" w14:paraId="33210D29" w14:textId="77777777" w:rsidTr="00CB271B">
        <w:trPr>
          <w:trHeight w:val="730"/>
        </w:trPr>
        <w:tc>
          <w:tcPr>
            <w:tcW w:w="2703" w:type="dxa"/>
          </w:tcPr>
          <w:p w14:paraId="302AD1C9" w14:textId="41804B17" w:rsidR="00764703" w:rsidRPr="000E2C14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 w:rsidRPr="00075B6B">
              <w:rPr>
                <w:rFonts w:eastAsia="Calibri"/>
                <w:noProof/>
              </w:rPr>
              <w:t>Название органи</w:t>
            </w:r>
            <w:r>
              <w:rPr>
                <w:rFonts w:eastAsia="Calibri"/>
                <w:noProof/>
              </w:rPr>
              <w:t>зации</w:t>
            </w:r>
          </w:p>
        </w:tc>
        <w:tc>
          <w:tcPr>
            <w:tcW w:w="7901" w:type="dxa"/>
          </w:tcPr>
          <w:p w14:paraId="75BEC88F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rStyle w:val="FontStyle11"/>
                <w:b w:val="0"/>
                <w:sz w:val="28"/>
                <w:szCs w:val="28"/>
              </w:rPr>
              <w:t>МАОУ СОШ №9</w:t>
            </w:r>
          </w:p>
        </w:tc>
      </w:tr>
      <w:tr w:rsidR="00764703" w:rsidRPr="00075B6B" w14:paraId="27C6F3EC" w14:textId="77777777" w:rsidTr="00CB271B">
        <w:trPr>
          <w:trHeight w:val="730"/>
        </w:trPr>
        <w:tc>
          <w:tcPr>
            <w:tcW w:w="2703" w:type="dxa"/>
          </w:tcPr>
          <w:p w14:paraId="1602B770" w14:textId="6C3D6F38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Почтовый адрес организации</w:t>
            </w:r>
          </w:p>
        </w:tc>
        <w:tc>
          <w:tcPr>
            <w:tcW w:w="7901" w:type="dxa"/>
          </w:tcPr>
          <w:p w14:paraId="0143F97D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shd w:val="clear" w:color="auto" w:fill="FFFFFF"/>
              </w:rPr>
              <w:t>624152, Свердловская обл</w:t>
            </w:r>
            <w:r>
              <w:rPr>
                <w:shd w:val="clear" w:color="auto" w:fill="FFFFFF"/>
              </w:rPr>
              <w:t>.</w:t>
            </w:r>
            <w:r w:rsidRPr="00075B6B">
              <w:rPr>
                <w:shd w:val="clear" w:color="auto" w:fill="FFFFFF"/>
              </w:rPr>
              <w:t>, Кировград г, Нейво-Рудянка п, Ржанникова ул</w:t>
            </w:r>
            <w:r>
              <w:rPr>
                <w:shd w:val="clear" w:color="auto" w:fill="FFFFFF"/>
              </w:rPr>
              <w:t>.</w:t>
            </w:r>
            <w:r w:rsidRPr="00075B6B">
              <w:rPr>
                <w:shd w:val="clear" w:color="auto" w:fill="FFFFFF"/>
              </w:rPr>
              <w:t>, 10</w:t>
            </w:r>
          </w:p>
        </w:tc>
      </w:tr>
      <w:tr w:rsidR="00764703" w:rsidRPr="00075B6B" w14:paraId="3AB64E93" w14:textId="77777777" w:rsidTr="00CB271B">
        <w:trPr>
          <w:trHeight w:val="1094"/>
        </w:trPr>
        <w:tc>
          <w:tcPr>
            <w:tcW w:w="2703" w:type="dxa"/>
          </w:tcPr>
          <w:p w14:paraId="16887177" w14:textId="51D91D3E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Ф.И.О. руководителя организации</w:t>
            </w:r>
          </w:p>
        </w:tc>
        <w:tc>
          <w:tcPr>
            <w:tcW w:w="7901" w:type="dxa"/>
          </w:tcPr>
          <w:p w14:paraId="0B75A136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rStyle w:val="FontStyle11"/>
                <w:b w:val="0"/>
                <w:sz w:val="28"/>
                <w:szCs w:val="28"/>
              </w:rPr>
              <w:t>Бабушкина Татьяна Владимировна</w:t>
            </w:r>
          </w:p>
        </w:tc>
      </w:tr>
      <w:tr w:rsidR="00764703" w:rsidRPr="00075B6B" w14:paraId="4D21ED8B" w14:textId="77777777" w:rsidTr="00CB271B">
        <w:trPr>
          <w:trHeight w:val="1077"/>
        </w:trPr>
        <w:tc>
          <w:tcPr>
            <w:tcW w:w="2703" w:type="dxa"/>
          </w:tcPr>
          <w:p w14:paraId="7EF13733" w14:textId="77777777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 w:rsidRPr="00075B6B">
              <w:t>ФИО разработчика программы</w:t>
            </w:r>
          </w:p>
        </w:tc>
        <w:tc>
          <w:tcPr>
            <w:tcW w:w="7901" w:type="dxa"/>
          </w:tcPr>
          <w:p w14:paraId="06DFA74D" w14:textId="3B1427CC" w:rsidR="00764703" w:rsidRPr="00075B6B" w:rsidRDefault="00764703" w:rsidP="00737955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>
              <w:t>Мартьянова А.А., педагог</w:t>
            </w:r>
            <w:r w:rsidR="00EF3EBF">
              <w:t>-организатор</w:t>
            </w:r>
            <w:r w:rsidR="00FC62AF">
              <w:t xml:space="preserve">; </w:t>
            </w:r>
            <w:r w:rsidR="002B3D27">
              <w:t>Полякова А.Б</w:t>
            </w:r>
            <w:r w:rsidR="00EF3EBF">
              <w:t>., педагог-организатор</w:t>
            </w:r>
          </w:p>
        </w:tc>
      </w:tr>
      <w:tr w:rsidR="00764703" w:rsidRPr="00075B6B" w14:paraId="18C8611C" w14:textId="77777777" w:rsidTr="00CB271B">
        <w:trPr>
          <w:trHeight w:val="2206"/>
        </w:trPr>
        <w:tc>
          <w:tcPr>
            <w:tcW w:w="2703" w:type="dxa"/>
          </w:tcPr>
          <w:p w14:paraId="29A2CCA8" w14:textId="078E49D2" w:rsidR="00764703" w:rsidRPr="00AC7A82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Телефон, </w:t>
            </w:r>
            <w:r w:rsidRPr="00075B6B">
              <w:rPr>
                <w:rFonts w:eastAsia="Calibri"/>
                <w:noProof/>
              </w:rPr>
              <w:t>факс с указанием кода населенного пункта</w:t>
            </w:r>
            <w:r>
              <w:rPr>
                <w:rFonts w:eastAsia="Calibri"/>
                <w:noProof/>
              </w:rPr>
              <w:t>, электронный адрес организации</w:t>
            </w:r>
          </w:p>
        </w:tc>
        <w:tc>
          <w:tcPr>
            <w:tcW w:w="7901" w:type="dxa"/>
          </w:tcPr>
          <w:p w14:paraId="659216BB" w14:textId="77777777" w:rsidR="00764703" w:rsidRPr="00075B6B" w:rsidRDefault="00A57EF7" w:rsidP="00721EE6">
            <w:pPr>
              <w:spacing w:line="276" w:lineRule="auto"/>
            </w:pPr>
            <w:hyperlink r:id="rId8" w:history="1">
              <w:r w:rsidR="00764703" w:rsidRPr="00075B6B">
                <w:rPr>
                  <w:rStyle w:val="ae"/>
                  <w:rFonts w:cs="Times New Roman"/>
                  <w:color w:val="auto"/>
                  <w:szCs w:val="28"/>
                  <w:shd w:val="clear" w:color="auto" w:fill="FFFFFF"/>
                </w:rPr>
                <w:t>n-rudinfo@mail.ru</w:t>
              </w:r>
            </w:hyperlink>
          </w:p>
          <w:p w14:paraId="307EEBA3" w14:textId="77777777" w:rsidR="00764703" w:rsidRPr="00075B6B" w:rsidRDefault="00764703" w:rsidP="00721EE6">
            <w:pPr>
              <w:spacing w:line="276" w:lineRule="auto"/>
            </w:pPr>
          </w:p>
          <w:p w14:paraId="10228EAE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shd w:val="clear" w:color="auto" w:fill="FFFFFF"/>
              </w:rPr>
              <w:t>8 (34357) 4-26-60, 8 (34357) 4-26-64</w:t>
            </w:r>
          </w:p>
        </w:tc>
      </w:tr>
      <w:tr w:rsidR="00764703" w:rsidRPr="00075B6B" w14:paraId="42270700" w14:textId="77777777" w:rsidTr="00CB271B">
        <w:trPr>
          <w:trHeight w:val="730"/>
        </w:trPr>
        <w:tc>
          <w:tcPr>
            <w:tcW w:w="2703" w:type="dxa"/>
          </w:tcPr>
          <w:p w14:paraId="5A4235FA" w14:textId="10163369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Дата создания программы</w:t>
            </w:r>
          </w:p>
        </w:tc>
        <w:tc>
          <w:tcPr>
            <w:tcW w:w="7901" w:type="dxa"/>
          </w:tcPr>
          <w:p w14:paraId="391DAA9C" w14:textId="1B1D4015" w:rsidR="00764703" w:rsidRPr="00075B6B" w:rsidRDefault="002B3D27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Апрель-май 2025</w:t>
            </w:r>
            <w:r w:rsidR="00764703" w:rsidRPr="00075B6B">
              <w:rPr>
                <w:rStyle w:val="FontStyle11"/>
                <w:b w:val="0"/>
                <w:sz w:val="28"/>
                <w:szCs w:val="28"/>
              </w:rPr>
              <w:t xml:space="preserve"> г.</w:t>
            </w:r>
          </w:p>
        </w:tc>
      </w:tr>
      <w:tr w:rsidR="00686F43" w:rsidRPr="00075B6B" w14:paraId="63C427B1" w14:textId="77777777" w:rsidTr="00737955">
        <w:trPr>
          <w:trHeight w:val="1842"/>
        </w:trPr>
        <w:tc>
          <w:tcPr>
            <w:tcW w:w="2703" w:type="dxa"/>
          </w:tcPr>
          <w:p w14:paraId="5236E7C3" w14:textId="4061489E" w:rsidR="00686F43" w:rsidRPr="00075B6B" w:rsidRDefault="00CB19EB" w:rsidP="00721EE6">
            <w:pPr>
              <w:spacing w:line="276" w:lineRule="auto"/>
            </w:pPr>
            <w:r>
              <w:t>Участники</w:t>
            </w:r>
            <w:r w:rsidR="00686F43" w:rsidRPr="00075B6B">
              <w:t xml:space="preserve"> программы</w:t>
            </w:r>
          </w:p>
        </w:tc>
        <w:tc>
          <w:tcPr>
            <w:tcW w:w="7901" w:type="dxa"/>
          </w:tcPr>
          <w:p w14:paraId="34F321E9" w14:textId="77777777" w:rsidR="00240300" w:rsidRPr="00240300" w:rsidRDefault="00240300" w:rsidP="00721EE6">
            <w:pPr>
              <w:spacing w:line="276" w:lineRule="auto"/>
              <w:rPr>
                <w:rFonts w:eastAsia="Calibri"/>
                <w:noProof/>
              </w:rPr>
            </w:pPr>
            <w:r w:rsidRPr="00240300">
              <w:rPr>
                <w:rFonts w:eastAsia="Calibri"/>
                <w:noProof/>
              </w:rPr>
              <w:t xml:space="preserve">- Дети и подростки от 6,6 до 17лет, в том числе: из социально незащищённых категорий (малообеспеченные, многодетные, неполные семьи). </w:t>
            </w:r>
          </w:p>
          <w:p w14:paraId="41442135" w14:textId="2DBFDE90" w:rsidR="00240300" w:rsidRPr="00240300" w:rsidRDefault="00240300" w:rsidP="00721EE6">
            <w:pPr>
              <w:spacing w:line="276" w:lineRule="auto"/>
              <w:rPr>
                <w:rFonts w:eastAsia="Calibri"/>
                <w:noProof/>
              </w:rPr>
            </w:pPr>
            <w:r w:rsidRPr="00240300">
              <w:rPr>
                <w:rFonts w:eastAsia="Calibri"/>
                <w:noProof/>
              </w:rPr>
              <w:t xml:space="preserve">- Несовершеннолетние дети «группы </w:t>
            </w:r>
            <w:r>
              <w:rPr>
                <w:rFonts w:eastAsia="Calibri"/>
                <w:noProof/>
              </w:rPr>
              <w:t>риска</w:t>
            </w:r>
            <w:r w:rsidRPr="00240300">
              <w:rPr>
                <w:rFonts w:eastAsia="Calibri"/>
                <w:noProof/>
              </w:rPr>
              <w:t>».</w:t>
            </w:r>
          </w:p>
          <w:p w14:paraId="394694B8" w14:textId="7D7E5126" w:rsidR="00686F43" w:rsidRPr="00075B6B" w:rsidRDefault="00240300" w:rsidP="00721EE6">
            <w:pPr>
              <w:spacing w:line="276" w:lineRule="auto"/>
              <w:rPr>
                <w:rFonts w:eastAsia="Calibri"/>
                <w:noProof/>
              </w:rPr>
            </w:pPr>
            <w:r w:rsidRPr="00240300">
              <w:rPr>
                <w:rFonts w:eastAsia="Calibri"/>
                <w:noProof/>
              </w:rPr>
              <w:t>- Дети-сироты и дети, оста</w:t>
            </w:r>
            <w:r w:rsidR="00DE61DE">
              <w:rPr>
                <w:rFonts w:eastAsia="Calibri"/>
                <w:noProof/>
              </w:rPr>
              <w:t>вшиеся без попечения родителей.</w:t>
            </w:r>
          </w:p>
        </w:tc>
      </w:tr>
      <w:tr w:rsidR="00240300" w:rsidRPr="00075B6B" w14:paraId="3F9EB6E8" w14:textId="77777777" w:rsidTr="00CB271B">
        <w:trPr>
          <w:trHeight w:val="730"/>
        </w:trPr>
        <w:tc>
          <w:tcPr>
            <w:tcW w:w="2703" w:type="dxa"/>
          </w:tcPr>
          <w:p w14:paraId="12F29566" w14:textId="04B6FE50" w:rsidR="00240300" w:rsidRPr="00075B6B" w:rsidRDefault="00764703" w:rsidP="00721EE6">
            <w:pPr>
              <w:spacing w:line="276" w:lineRule="auto"/>
            </w:pPr>
            <w:r>
              <w:t>Срок реализации программы</w:t>
            </w:r>
          </w:p>
        </w:tc>
        <w:tc>
          <w:tcPr>
            <w:tcW w:w="7901" w:type="dxa"/>
          </w:tcPr>
          <w:p w14:paraId="7F5A2086" w14:textId="0996E811" w:rsidR="00240300" w:rsidRPr="00075B6B" w:rsidRDefault="00737955" w:rsidP="00721EE6">
            <w:pPr>
              <w:spacing w:line="276" w:lineRule="auto"/>
              <w:rPr>
                <w:rFonts w:eastAsia="Calibri"/>
              </w:rPr>
            </w:pPr>
            <w:r>
              <w:t>2</w:t>
            </w:r>
            <w:r w:rsidR="00240300" w:rsidRPr="00075B6B">
              <w:t xml:space="preserve"> июня 202</w:t>
            </w:r>
            <w:r>
              <w:t>5</w:t>
            </w:r>
            <w:r w:rsidR="00EF3EBF">
              <w:t xml:space="preserve"> г. - 2</w:t>
            </w:r>
            <w:r w:rsidR="00240300">
              <w:t xml:space="preserve"> июл</w:t>
            </w:r>
            <w:r w:rsidR="00240300" w:rsidRPr="00075B6B">
              <w:t>я 202</w:t>
            </w:r>
            <w:r>
              <w:t>5</w:t>
            </w:r>
            <w:r w:rsidR="00240300" w:rsidRPr="00075B6B">
              <w:t xml:space="preserve"> г.</w:t>
            </w:r>
            <w:r w:rsidR="00240300">
              <w:t xml:space="preserve"> (21 день)</w:t>
            </w:r>
          </w:p>
        </w:tc>
      </w:tr>
      <w:tr w:rsidR="00686F43" w:rsidRPr="00075B6B" w14:paraId="57824EC3" w14:textId="77777777" w:rsidTr="00CB271B">
        <w:trPr>
          <w:trHeight w:val="1094"/>
        </w:trPr>
        <w:tc>
          <w:tcPr>
            <w:tcW w:w="2703" w:type="dxa"/>
          </w:tcPr>
          <w:p w14:paraId="77338AC3" w14:textId="77777777" w:rsidR="00686F43" w:rsidRPr="00075B6B" w:rsidRDefault="00686F43" w:rsidP="00721EE6">
            <w:pPr>
              <w:spacing w:line="276" w:lineRule="auto"/>
            </w:pPr>
            <w:r w:rsidRPr="00075B6B">
              <w:t>Цель программы</w:t>
            </w:r>
          </w:p>
        </w:tc>
        <w:tc>
          <w:tcPr>
            <w:tcW w:w="7901" w:type="dxa"/>
          </w:tcPr>
          <w:p w14:paraId="0F5F5666" w14:textId="4B0EE031" w:rsidR="00686F43" w:rsidRPr="00AC7A82" w:rsidRDefault="00CB19EB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Р</w:t>
            </w:r>
            <w:r w:rsidRPr="00CB19EB">
              <w:rPr>
                <w:rFonts w:eastAsia="Calibri"/>
                <w:noProof/>
              </w:rPr>
              <w:t>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686F43" w:rsidRPr="00075B6B" w14:paraId="1FA3E93C" w14:textId="77777777" w:rsidTr="00CB271B">
        <w:trPr>
          <w:trHeight w:val="1940"/>
        </w:trPr>
        <w:tc>
          <w:tcPr>
            <w:tcW w:w="2703" w:type="dxa"/>
          </w:tcPr>
          <w:p w14:paraId="3D146229" w14:textId="2826F78C" w:rsidR="00686F43" w:rsidRPr="00075B6B" w:rsidRDefault="00764703" w:rsidP="00721EE6">
            <w:pPr>
              <w:spacing w:line="276" w:lineRule="auto"/>
            </w:pPr>
            <w:r>
              <w:t>Задачи программы</w:t>
            </w:r>
          </w:p>
        </w:tc>
        <w:tc>
          <w:tcPr>
            <w:tcW w:w="7901" w:type="dxa"/>
          </w:tcPr>
          <w:p w14:paraId="2E770BB3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Создать условия для разностороннего и содержательного отдыха и досуга, полноценного и безопасного о</w:t>
            </w:r>
            <w:r>
              <w:rPr>
                <w:rFonts w:cs="Times New Roman"/>
              </w:rPr>
              <w:t>здоровления детей и подростков.</w:t>
            </w:r>
          </w:p>
          <w:p w14:paraId="28088C2C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Создать комфортную ситуацию для творческого самовыражения учащихся, проявления их активности, для самореализации детей и подростков, достижения каждого воспитанника лагеря состояния успешности через включен</w:t>
            </w:r>
            <w:r>
              <w:rPr>
                <w:rFonts w:cs="Times New Roman"/>
              </w:rPr>
              <w:t>ие их в различную деятельность.</w:t>
            </w:r>
          </w:p>
          <w:p w14:paraId="6AF64C06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lastRenderedPageBreak/>
              <w:t>С учетом индивидуальных и возрастных особенностей ребенка расширить сферу двигательной активности через подвижные игры.</w:t>
            </w:r>
          </w:p>
          <w:p w14:paraId="05CF6C6F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Формирование осознанного выбора здорового образа жизни.</w:t>
            </w:r>
          </w:p>
          <w:p w14:paraId="017F8152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Ознакомить участников смены с базовыми понятиями, раскрывающими смыслы, ценности и нормы семейной жизни.</w:t>
            </w:r>
          </w:p>
          <w:p w14:paraId="1390D399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 xml:space="preserve">Способствовать воспитанию у подростков чувства ответственности за свою семью, чувства любви и уважения к близким людям. </w:t>
            </w:r>
          </w:p>
          <w:p w14:paraId="36125FE3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>
              <w:rPr>
                <w:rFonts w:cs="Times New Roman"/>
              </w:rPr>
              <w:t>Создать</w:t>
            </w:r>
            <w:r w:rsidRPr="00721EE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условия</w:t>
            </w:r>
            <w:r w:rsidRPr="00721EE6">
              <w:rPr>
                <w:rFonts w:cs="Times New Roman"/>
              </w:rPr>
              <w:t xml:space="preserve"> для эффективного патриотического воспитания школьников;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государству.</w:t>
            </w:r>
          </w:p>
          <w:p w14:paraId="303295A7" w14:textId="79F55B7E" w:rsidR="00686F43" w:rsidRPr="00721EE6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eastAsia="Calibri"/>
              </w:rPr>
            </w:pPr>
            <w:r w:rsidRPr="00721EE6">
              <w:rPr>
                <w:rFonts w:cs="Times New Roman"/>
              </w:rPr>
              <w:t>Утверждение в сознании и чувствах детей патриотических ценностей, взглядов и убеждений, воспитание уважения к культурному и историческому прошлому России, возрождению и сохранению культурных и духовно-нравственных ценностей и традиций родного края.</w:t>
            </w:r>
          </w:p>
        </w:tc>
      </w:tr>
      <w:tr w:rsidR="00686F43" w:rsidRPr="00075B6B" w14:paraId="4B5B0C47" w14:textId="77777777" w:rsidTr="00CB271B">
        <w:trPr>
          <w:trHeight w:val="730"/>
        </w:trPr>
        <w:tc>
          <w:tcPr>
            <w:tcW w:w="2703" w:type="dxa"/>
          </w:tcPr>
          <w:p w14:paraId="0C31F693" w14:textId="1ECFF4BB" w:rsidR="00686F43" w:rsidRPr="00075B6B" w:rsidRDefault="00686F43" w:rsidP="00721EE6">
            <w:pPr>
              <w:spacing w:line="276" w:lineRule="auto"/>
            </w:pPr>
            <w:r w:rsidRPr="00075B6B">
              <w:lastRenderedPageBreak/>
              <w:t>Направл</w:t>
            </w:r>
            <w:r w:rsidR="00352D2F">
              <w:t>енность программы</w:t>
            </w:r>
          </w:p>
        </w:tc>
        <w:tc>
          <w:tcPr>
            <w:tcW w:w="7901" w:type="dxa"/>
          </w:tcPr>
          <w:p w14:paraId="1358A913" w14:textId="53251764" w:rsidR="00686F43" w:rsidRPr="00075B6B" w:rsidRDefault="00352D2F" w:rsidP="00721EE6">
            <w:pPr>
              <w:spacing w:line="276" w:lineRule="auto"/>
            </w:pPr>
            <w:r>
              <w:rPr>
                <w:rFonts w:eastAsia="Calibri"/>
                <w:noProof/>
              </w:rPr>
              <w:t>Социально-педагогическая</w:t>
            </w:r>
          </w:p>
        </w:tc>
      </w:tr>
      <w:tr w:rsidR="009F776C" w:rsidRPr="00075B6B" w14:paraId="75AEAD35" w14:textId="77777777" w:rsidTr="00CB271B">
        <w:trPr>
          <w:trHeight w:val="1459"/>
        </w:trPr>
        <w:tc>
          <w:tcPr>
            <w:tcW w:w="2703" w:type="dxa"/>
          </w:tcPr>
          <w:p w14:paraId="02DDBA29" w14:textId="0F65F5AA" w:rsidR="009F776C" w:rsidRPr="00075B6B" w:rsidRDefault="009F776C" w:rsidP="00721EE6">
            <w:pPr>
              <w:spacing w:line="276" w:lineRule="auto"/>
            </w:pPr>
            <w:r>
              <w:t>Приоритетные направления деятельности</w:t>
            </w:r>
          </w:p>
        </w:tc>
        <w:tc>
          <w:tcPr>
            <w:tcW w:w="7901" w:type="dxa"/>
          </w:tcPr>
          <w:p w14:paraId="30F1B94A" w14:textId="77777777" w:rsidR="009F776C" w:rsidRDefault="00C00B17" w:rsidP="00EA4A44">
            <w:pPr>
              <w:spacing w:line="276" w:lineRule="auto"/>
              <w:rPr>
                <w:rFonts w:eastAsia="Calibri"/>
                <w:noProof/>
              </w:rPr>
            </w:pPr>
            <w:r w:rsidRPr="009F776C">
              <w:rPr>
                <w:rFonts w:eastAsia="Calibri"/>
                <w:noProof/>
              </w:rPr>
              <w:t xml:space="preserve">- </w:t>
            </w:r>
            <w:r w:rsidR="00EA4A44">
              <w:rPr>
                <w:rFonts w:eastAsia="Calibri"/>
                <w:noProof/>
              </w:rPr>
              <w:t>Образовательная</w:t>
            </w:r>
          </w:p>
          <w:p w14:paraId="1747445A" w14:textId="77777777" w:rsidR="00EA4A44" w:rsidRDefault="00EA4A44" w:rsidP="00EA4A44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- Оздоровительная</w:t>
            </w:r>
          </w:p>
          <w:p w14:paraId="4F4C57C3" w14:textId="77777777" w:rsidR="00EA4A44" w:rsidRDefault="00EA4A44" w:rsidP="00EA4A44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- Культурно-досуговая</w:t>
            </w:r>
          </w:p>
          <w:p w14:paraId="0F3B6C19" w14:textId="671BB088" w:rsidR="00EA4A44" w:rsidRDefault="00EA4A44" w:rsidP="00EA4A44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- Дополнительное образование</w:t>
            </w:r>
          </w:p>
        </w:tc>
      </w:tr>
      <w:tr w:rsidR="00686F43" w:rsidRPr="00075B6B" w14:paraId="7A7F3349" w14:textId="77777777" w:rsidTr="00737955">
        <w:trPr>
          <w:trHeight w:val="1128"/>
        </w:trPr>
        <w:tc>
          <w:tcPr>
            <w:tcW w:w="2703" w:type="dxa"/>
          </w:tcPr>
          <w:p w14:paraId="7EF2D97B" w14:textId="1232EDFC" w:rsidR="00686F43" w:rsidRPr="00075B6B" w:rsidRDefault="00AE1E3D" w:rsidP="00721EE6">
            <w:pPr>
              <w:spacing w:line="276" w:lineRule="auto"/>
            </w:pPr>
            <w:bookmarkStart w:id="1" w:name="_Hlk135372337"/>
            <w:r>
              <w:t>Социальная значимость программы</w:t>
            </w:r>
          </w:p>
        </w:tc>
        <w:tc>
          <w:tcPr>
            <w:tcW w:w="7901" w:type="dxa"/>
            <w:shd w:val="clear" w:color="auto" w:fill="FFFFFF" w:themeFill="background1"/>
          </w:tcPr>
          <w:p w14:paraId="307192DB" w14:textId="1AB66E02" w:rsidR="007717DF" w:rsidRDefault="00FF5E94" w:rsidP="007717DF">
            <w:pPr>
              <w:spacing w:line="276" w:lineRule="auto"/>
              <w:ind w:firstLine="322"/>
            </w:pPr>
            <w:r>
              <w:t>Данная программа является комплексной, так как</w:t>
            </w:r>
            <w:r w:rsidR="00AE1E3D" w:rsidRPr="00AE1E3D">
              <w:t xml:space="preserve"> </w:t>
            </w:r>
            <w:r>
              <w:t>включает в себя</w:t>
            </w:r>
            <w:r w:rsidR="00AE1E3D">
              <w:t xml:space="preserve"> </w:t>
            </w:r>
            <w:r>
              <w:t>разноплановую деятельность, объединяет различные направления.</w:t>
            </w:r>
          </w:p>
          <w:p w14:paraId="601DC885" w14:textId="324FFB15" w:rsidR="00FF5E94" w:rsidRDefault="00C21EA5" w:rsidP="007717DF">
            <w:pPr>
              <w:spacing w:line="276" w:lineRule="auto"/>
              <w:ind w:firstLine="322"/>
            </w:pPr>
            <w:r>
              <w:t>В</w:t>
            </w:r>
            <w:r w:rsidRPr="00C21EA5">
              <w:t xml:space="preserve"> течение </w:t>
            </w:r>
            <w:r w:rsidR="00737955">
              <w:t>четырех</w:t>
            </w:r>
            <w:r w:rsidRPr="00C21EA5">
              <w:t xml:space="preserve"> недель для ребят лагеря подготов</w:t>
            </w:r>
            <w:r>
              <w:t xml:space="preserve">лена насыщенная образовательная </w:t>
            </w:r>
            <w:r w:rsidRPr="00C21EA5">
              <w:t>програм</w:t>
            </w:r>
            <w:r>
              <w:t xml:space="preserve">ма, направленная на укрепление </w:t>
            </w:r>
            <w:r w:rsidR="002C0F6F">
              <w:t xml:space="preserve">семейных ценностей и гражданско-патриотического воспитания, </w:t>
            </w:r>
            <w:r w:rsidRPr="00C21EA5">
              <w:t>развитие коммуникативных навыков и формирование морально-нравственных качес</w:t>
            </w:r>
            <w:r w:rsidR="00FF5E94">
              <w:t>тв.</w:t>
            </w:r>
          </w:p>
          <w:p w14:paraId="5C676044" w14:textId="14D7F867" w:rsidR="007717DF" w:rsidRDefault="00757654" w:rsidP="007717DF">
            <w:pPr>
              <w:spacing w:line="276" w:lineRule="auto"/>
              <w:ind w:firstLine="322"/>
            </w:pPr>
            <w:r w:rsidRPr="00C21EA5">
              <w:t xml:space="preserve">Содержание данной программы </w:t>
            </w:r>
            <w:r w:rsidR="00FF5E94">
              <w:t xml:space="preserve">включает в себя </w:t>
            </w:r>
            <w:r w:rsidRPr="00C21EA5">
              <w:t xml:space="preserve">изучение семьи, семейных ценностей, формирование положительных отношений в семье, </w:t>
            </w:r>
            <w:r w:rsidR="00FF5E94">
              <w:t>патриотические мероприятия, спортивные соревнования,</w:t>
            </w:r>
            <w:r w:rsidR="00C21EA5">
              <w:t xml:space="preserve"> </w:t>
            </w:r>
            <w:r w:rsidR="002C0F6F">
              <w:t>мастер-классы, научные лаборатории</w:t>
            </w:r>
            <w:r w:rsidR="00C21EA5">
              <w:t xml:space="preserve">, </w:t>
            </w:r>
            <w:r>
              <w:t xml:space="preserve">праздники по разным направлениям, гражданско-патриотические и информационные мероприятия, </w:t>
            </w:r>
            <w:r w:rsidR="00C21EA5">
              <w:t xml:space="preserve">конкурсы, концерты, </w:t>
            </w:r>
            <w:proofErr w:type="spellStart"/>
            <w:r w:rsidR="00C21EA5">
              <w:t>квесты</w:t>
            </w:r>
            <w:proofErr w:type="spellEnd"/>
            <w:r w:rsidR="00C21EA5">
              <w:t xml:space="preserve">, </w:t>
            </w:r>
            <w:r>
              <w:t>интеллектуальные игры,</w:t>
            </w:r>
            <w:r w:rsidR="00C21EA5" w:rsidRPr="00C21EA5">
              <w:t xml:space="preserve"> </w:t>
            </w:r>
            <w:r>
              <w:t>музыкальные и танцевальные мероприятия.</w:t>
            </w:r>
            <w:r w:rsidR="00C21EA5" w:rsidRPr="00C21EA5">
              <w:t xml:space="preserve"> </w:t>
            </w:r>
          </w:p>
          <w:p w14:paraId="458E2DC8" w14:textId="7794B1D4" w:rsidR="00686F43" w:rsidRPr="00352D2F" w:rsidRDefault="002C0F6F" w:rsidP="007717DF">
            <w:pPr>
              <w:spacing w:line="276" w:lineRule="auto"/>
              <w:ind w:firstLine="322"/>
            </w:pPr>
            <w:r>
              <w:lastRenderedPageBreak/>
              <w:t>Помимо всего этого, в</w:t>
            </w:r>
            <w:r w:rsidR="00C21EA5" w:rsidRPr="00C21EA5">
              <w:t xml:space="preserve"> этой смене есть возможность познакомить детей с официальными и неофициальными праздниками.  </w:t>
            </w:r>
          </w:p>
        </w:tc>
      </w:tr>
      <w:bookmarkEnd w:id="1"/>
      <w:tr w:rsidR="00686F43" w:rsidRPr="00075B6B" w14:paraId="538C86BA" w14:textId="77777777" w:rsidTr="00CB271B">
        <w:trPr>
          <w:trHeight w:val="4744"/>
        </w:trPr>
        <w:tc>
          <w:tcPr>
            <w:tcW w:w="2703" w:type="dxa"/>
          </w:tcPr>
          <w:p w14:paraId="7CDF6B5B" w14:textId="77777777" w:rsidR="00686F43" w:rsidRPr="00075B6B" w:rsidRDefault="00686F43" w:rsidP="00721EE6">
            <w:pPr>
              <w:spacing w:line="276" w:lineRule="auto"/>
            </w:pPr>
            <w:r w:rsidRPr="00075B6B">
              <w:lastRenderedPageBreak/>
              <w:t xml:space="preserve">Ожидаемый результат </w:t>
            </w:r>
          </w:p>
        </w:tc>
        <w:tc>
          <w:tcPr>
            <w:tcW w:w="7901" w:type="dxa"/>
          </w:tcPr>
          <w:p w14:paraId="328D8C4A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Улучшение физического и психического здоровья детей и подростков, их максимальное оздоровление.</w:t>
            </w:r>
          </w:p>
          <w:p w14:paraId="76104289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 w:rsidRPr="00F560FB">
              <w:rPr>
                <w:rStyle w:val="FontStyle12"/>
                <w:sz w:val="28"/>
                <w:szCs w:val="28"/>
              </w:rPr>
              <w:t>Приобретение</w:t>
            </w:r>
            <w:r>
              <w:rPr>
                <w:rStyle w:val="FontStyle12"/>
                <w:sz w:val="28"/>
                <w:szCs w:val="28"/>
              </w:rPr>
              <w:t xml:space="preserve"> навыков здорового образа жизни.</w:t>
            </w:r>
            <w:r w:rsidRPr="00F560FB">
              <w:rPr>
                <w:rStyle w:val="FontStyle12"/>
                <w:sz w:val="28"/>
                <w:szCs w:val="28"/>
              </w:rPr>
              <w:t xml:space="preserve"> </w:t>
            </w:r>
          </w:p>
          <w:p w14:paraId="68D57D53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</w:t>
            </w:r>
            <w:r w:rsidRPr="00F560FB">
              <w:rPr>
                <w:rStyle w:val="FontStyle12"/>
                <w:sz w:val="28"/>
                <w:szCs w:val="28"/>
              </w:rPr>
              <w:t xml:space="preserve">тверждение в сознании и чувствах </w:t>
            </w:r>
            <w:r>
              <w:rPr>
                <w:rStyle w:val="FontStyle12"/>
                <w:sz w:val="28"/>
                <w:szCs w:val="28"/>
              </w:rPr>
              <w:t>детей</w:t>
            </w:r>
            <w:r w:rsidRPr="00F560F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духовно-нравственных и </w:t>
            </w:r>
            <w:r w:rsidRPr="00F560FB">
              <w:rPr>
                <w:rStyle w:val="FontStyle12"/>
                <w:sz w:val="28"/>
                <w:szCs w:val="28"/>
              </w:rPr>
              <w:t xml:space="preserve">патриотических </w:t>
            </w:r>
            <w:r>
              <w:rPr>
                <w:rStyle w:val="FontStyle12"/>
                <w:sz w:val="28"/>
                <w:szCs w:val="28"/>
              </w:rPr>
              <w:t>ценностей, взглядов и убеждений.</w:t>
            </w:r>
          </w:p>
          <w:p w14:paraId="6135C738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F560FB">
              <w:rPr>
                <w:rStyle w:val="FontStyle12"/>
                <w:sz w:val="28"/>
                <w:szCs w:val="28"/>
              </w:rPr>
              <w:t>оспитание уважения к культурному и историческому прошлому Р</w:t>
            </w:r>
            <w:r>
              <w:rPr>
                <w:rStyle w:val="FontStyle12"/>
                <w:sz w:val="28"/>
                <w:szCs w:val="28"/>
              </w:rPr>
              <w:t xml:space="preserve">оссии, к традициям родного края, уважение к родной природе. </w:t>
            </w:r>
          </w:p>
          <w:p w14:paraId="35F741CC" w14:textId="77777777" w:rsidR="007717DF" w:rsidRDefault="00F560FB" w:rsidP="007717DF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Развитие элементов коммуникативных компетенций </w:t>
            </w:r>
            <w:r w:rsidRPr="00F560FB">
              <w:rPr>
                <w:rStyle w:val="FontStyle12"/>
                <w:sz w:val="28"/>
                <w:szCs w:val="28"/>
              </w:rPr>
              <w:t xml:space="preserve">в общении и взаимодействии со сверстниками и взрослыми. </w:t>
            </w:r>
          </w:p>
          <w:p w14:paraId="56C4B625" w14:textId="21BFABA4" w:rsidR="00686F43" w:rsidRPr="007717DF" w:rsidRDefault="00F560FB" w:rsidP="007717DF">
            <w:pPr>
              <w:spacing w:line="276" w:lineRule="auto"/>
              <w:ind w:firstLine="322"/>
              <w:rPr>
                <w:rFonts w:cs="Times New Roman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Личностный рост: узнал (знаю), научился (умею), </w:t>
            </w:r>
            <w:r w:rsidRPr="00F560FB">
              <w:rPr>
                <w:rStyle w:val="FontStyle12"/>
                <w:sz w:val="28"/>
                <w:szCs w:val="28"/>
              </w:rPr>
              <w:t xml:space="preserve">могу (действую), участник, организатор, инициатор. </w:t>
            </w:r>
          </w:p>
        </w:tc>
      </w:tr>
    </w:tbl>
    <w:p w14:paraId="7C4DBF37" w14:textId="77777777" w:rsidR="00AD234B" w:rsidRDefault="00AD234B" w:rsidP="00AD234B">
      <w:pPr>
        <w:rPr>
          <w:rFonts w:eastAsia="Times New Roman"/>
        </w:rPr>
      </w:pPr>
    </w:p>
    <w:p w14:paraId="19BF91CE" w14:textId="77777777" w:rsidR="00AD234B" w:rsidRDefault="00AD234B">
      <w:pPr>
        <w:spacing w:line="276" w:lineRule="auto"/>
        <w:jc w:val="left"/>
        <w:rPr>
          <w:rFonts w:eastAsia="Times New Roman" w:cstheme="majorBidi"/>
          <w:b/>
          <w:sz w:val="32"/>
          <w:szCs w:val="32"/>
        </w:rPr>
      </w:pPr>
      <w:r>
        <w:rPr>
          <w:rFonts w:eastAsia="Times New Roman"/>
        </w:rPr>
        <w:br w:type="page"/>
      </w:r>
    </w:p>
    <w:p w14:paraId="48AD9EFD" w14:textId="4DADA5D4" w:rsidR="00A87997" w:rsidRPr="007F66E8" w:rsidRDefault="00A87997" w:rsidP="00CC29E7">
      <w:pPr>
        <w:pStyle w:val="1"/>
        <w:numPr>
          <w:ilvl w:val="0"/>
          <w:numId w:val="1"/>
        </w:numPr>
        <w:jc w:val="center"/>
        <w:rPr>
          <w:rFonts w:eastAsia="Times New Roman"/>
        </w:rPr>
      </w:pPr>
      <w:bookmarkStart w:id="2" w:name="_Toc198114408"/>
      <w:r w:rsidRPr="007F66E8">
        <w:rPr>
          <w:rFonts w:eastAsia="Times New Roman"/>
        </w:rPr>
        <w:lastRenderedPageBreak/>
        <w:t>Нормативно-правовая база</w:t>
      </w:r>
      <w:bookmarkEnd w:id="2"/>
    </w:p>
    <w:p w14:paraId="47B926D4" w14:textId="2E0A0AF6" w:rsidR="00A87997" w:rsidRPr="00721EE6" w:rsidRDefault="00A87997" w:rsidP="00194927">
      <w:pPr>
        <w:spacing w:after="0" w:line="276" w:lineRule="auto"/>
        <w:ind w:firstLine="360"/>
        <w:rPr>
          <w:rFonts w:eastAsia="Times New Roman"/>
        </w:rPr>
      </w:pPr>
      <w:r w:rsidRPr="00721EE6">
        <w:rPr>
          <w:rFonts w:eastAsia="Times New Roman"/>
        </w:rPr>
        <w:t>Программа летнего оздоровительного лагеря «</w:t>
      </w:r>
      <w:r w:rsidR="002B3D27">
        <w:rPr>
          <w:rFonts w:eastAsia="Times New Roman"/>
        </w:rPr>
        <w:t xml:space="preserve">Время первых: </w:t>
      </w:r>
      <w:r w:rsidR="006B3966">
        <w:t>лето</w:t>
      </w:r>
      <w:r w:rsidR="002B3D27">
        <w:rPr>
          <w:rFonts w:eastAsia="Times New Roman"/>
        </w:rPr>
        <w:t xml:space="preserve"> открытий</w:t>
      </w:r>
      <w:r w:rsidRPr="00721EE6">
        <w:rPr>
          <w:rFonts w:eastAsia="Times New Roman"/>
        </w:rPr>
        <w:t>» разработана в соответствии с нормативно-правовыми документами:</w:t>
      </w:r>
    </w:p>
    <w:p w14:paraId="25136178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Конституция РФ;</w:t>
      </w:r>
    </w:p>
    <w:p w14:paraId="738EF2E3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Конвенция о правах ребенка (одобрена Генеральной Ассамблеей ООН 20.11.1989)</w:t>
      </w:r>
    </w:p>
    <w:p w14:paraId="4E08D471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Федеральный закон «Об образовании в Российской Федерации» от 29.12.2012г. № 273-ФЗ</w:t>
      </w:r>
    </w:p>
    <w:p w14:paraId="43CAD522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Федеральный закон от 24.07.1998 № 124-ФЗ «Об основных гарантиях прав ребенка в Российской Федерации»</w:t>
      </w:r>
    </w:p>
    <w:p w14:paraId="575F4A46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7DB13FDC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14:paraId="13EBD25C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 xml:space="preserve">Типовое положение о детском оздоровительном лагере (утв. письмом </w:t>
      </w:r>
      <w:proofErr w:type="spellStart"/>
      <w:r w:rsidRPr="00721EE6">
        <w:rPr>
          <w:rFonts w:eastAsia="Times New Roman"/>
        </w:rPr>
        <w:t>Минздравсоцразвития</w:t>
      </w:r>
      <w:proofErr w:type="spellEnd"/>
      <w:r w:rsidRPr="00721EE6">
        <w:rPr>
          <w:rFonts w:eastAsia="Times New Roman"/>
        </w:rPr>
        <w:t xml:space="preserve"> России от 15.04.2011 № 18-2/10/1-2188).</w:t>
      </w:r>
    </w:p>
    <w:p w14:paraId="58F1DB94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721EE6">
        <w:rPr>
          <w:rFonts w:eastAsia="Times New Roman"/>
        </w:rPr>
        <w:t>СанПин</w:t>
      </w:r>
      <w:proofErr w:type="spellEnd"/>
      <w:r w:rsidRPr="00721EE6">
        <w:rPr>
          <w:rFonts w:eastAsia="Times New Roman"/>
        </w:rPr>
        <w:t xml:space="preserve"> 2.4.4.2599-10 (утв. постановлением Главного государственного санитарного врача РФ от 19.04.2010 № 25)</w:t>
      </w:r>
    </w:p>
    <w:p w14:paraId="51819388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Устав ОУ.</w:t>
      </w:r>
    </w:p>
    <w:p w14:paraId="7305AF48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Положение о летнем оздоровительном лагере.</w:t>
      </w:r>
    </w:p>
    <w:p w14:paraId="3C22460E" w14:textId="7FFDA3E2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Должностные инструкции работников летнего оздоровительного лагеря</w:t>
      </w:r>
      <w:r w:rsidR="004673B8">
        <w:rPr>
          <w:rFonts w:eastAsia="Times New Roman"/>
        </w:rPr>
        <w:t>.</w:t>
      </w:r>
    </w:p>
    <w:p w14:paraId="09E66C51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Заявления родителей.</w:t>
      </w:r>
    </w:p>
    <w:p w14:paraId="67D6221C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Договор с родителями.</w:t>
      </w:r>
    </w:p>
    <w:p w14:paraId="6DA4774E" w14:textId="62846EFB" w:rsidR="00194927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Акт приемки лагеря.</w:t>
      </w:r>
    </w:p>
    <w:p w14:paraId="4ADEDB00" w14:textId="4C6AA67F" w:rsidR="00764703" w:rsidRPr="00194927" w:rsidRDefault="00194927" w:rsidP="00194927">
      <w:pPr>
        <w:spacing w:line="276" w:lineRule="auto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44AEA096" w14:textId="71B5B344" w:rsidR="00A34EDC" w:rsidRPr="00194927" w:rsidRDefault="00DE5CF0" w:rsidP="00CC29E7">
      <w:pPr>
        <w:pStyle w:val="1"/>
        <w:numPr>
          <w:ilvl w:val="0"/>
          <w:numId w:val="1"/>
        </w:numPr>
        <w:jc w:val="center"/>
        <w:rPr>
          <w:rFonts w:eastAsia="Calibri"/>
          <w:noProof/>
        </w:rPr>
      </w:pPr>
      <w:bookmarkStart w:id="3" w:name="_Toc198114409"/>
      <w:r w:rsidRPr="00764703">
        <w:rPr>
          <w:rFonts w:eastAsia="Calibri"/>
          <w:noProof/>
        </w:rPr>
        <w:lastRenderedPageBreak/>
        <w:t>Пояснительная записка</w:t>
      </w:r>
      <w:bookmarkEnd w:id="3"/>
      <w:r w:rsidR="00A34EDC" w:rsidRPr="00A34EDC">
        <w:t xml:space="preserve"> </w:t>
      </w:r>
    </w:p>
    <w:p w14:paraId="10DEE379" w14:textId="57EB058E" w:rsidR="00E96D82" w:rsidRDefault="00194927" w:rsidP="00E96D82">
      <w:pPr>
        <w:spacing w:after="0" w:line="276" w:lineRule="auto"/>
        <w:ind w:firstLine="567"/>
      </w:pPr>
      <w:r>
        <w:t xml:space="preserve">«Время первых: </w:t>
      </w:r>
      <w:r w:rsidR="006B3966">
        <w:t>лето</w:t>
      </w:r>
      <w:r>
        <w:t xml:space="preserve"> открытий» - модельная программа Движен</w:t>
      </w:r>
      <w:r w:rsidR="00677317">
        <w:t>ия П</w:t>
      </w:r>
      <w:r>
        <w:t>ервых</w:t>
      </w:r>
      <w:r w:rsidR="00E96D82">
        <w:t xml:space="preserve">. Программы профильных смен Движения Первых строятся по модульному принципу и включают в себя инвариантный и вариативный </w:t>
      </w:r>
      <w:r w:rsidR="006B3966">
        <w:t>модули.</w:t>
      </w:r>
    </w:p>
    <w:p w14:paraId="50ECC3FB" w14:textId="77777777" w:rsidR="00E96D82" w:rsidRDefault="00E96D82" w:rsidP="00E96D82">
      <w:pPr>
        <w:spacing w:after="0" w:line="276" w:lineRule="auto"/>
        <w:ind w:firstLine="567"/>
      </w:pPr>
      <w:r w:rsidRPr="00E96D82">
        <w:rPr>
          <w:b/>
        </w:rPr>
        <w:t>И</w:t>
      </w:r>
      <w:r w:rsidR="00194927" w:rsidRPr="00677317">
        <w:rPr>
          <w:b/>
        </w:rPr>
        <w:t>нвариантный</w:t>
      </w:r>
      <w:r w:rsidR="00677317" w:rsidRPr="00677317">
        <w:rPr>
          <w:b/>
        </w:rPr>
        <w:t xml:space="preserve"> модуль</w:t>
      </w:r>
      <w:r w:rsidR="00677317">
        <w:t xml:space="preserve"> (</w:t>
      </w:r>
      <w:r>
        <w:t xml:space="preserve">обязательный для каждой профильной смены, состоит из трех взаимодополняющих тематических блоков, характеризуется вариативностью форм взаимодействия и разнообразием элементов и способов освоения участниками социального опыта. В них </w:t>
      </w:r>
      <w:r w:rsidR="00677317">
        <w:t>определено минимально-достаточное содержание программы в аспекте планируемых результатов реализации программы)</w:t>
      </w:r>
      <w:r>
        <w:t>.</w:t>
      </w:r>
    </w:p>
    <w:p w14:paraId="6F1831F6" w14:textId="0DC58C8D" w:rsidR="00677317" w:rsidRDefault="00E96D82" w:rsidP="00E96D82">
      <w:pPr>
        <w:spacing w:after="0" w:line="276" w:lineRule="auto"/>
        <w:ind w:firstLine="567"/>
      </w:pPr>
      <w:r w:rsidRPr="00E96D82">
        <w:rPr>
          <w:b/>
        </w:rPr>
        <w:t>В</w:t>
      </w:r>
      <w:r w:rsidR="00194927" w:rsidRPr="00677317">
        <w:rPr>
          <w:b/>
        </w:rPr>
        <w:t xml:space="preserve">ариативный </w:t>
      </w:r>
      <w:r w:rsidR="00677317" w:rsidRPr="00677317">
        <w:rPr>
          <w:b/>
        </w:rPr>
        <w:t>модуль</w:t>
      </w:r>
      <w:r w:rsidR="00677317">
        <w:t xml:space="preserve"> - самостоятельный выбор лагерем направленности профильной программы смены, идеи, игровой модели, форм и способов взаимодействия по освоению участниками социального опыта </w:t>
      </w:r>
      <w:r>
        <w:t>с учетом традиций, истории</w:t>
      </w:r>
      <w:r w:rsidR="00677317">
        <w:t xml:space="preserve">, количества и возрастных </w:t>
      </w:r>
      <w:r>
        <w:t>особенностей участников смены, кадровых и материально</w:t>
      </w:r>
      <w:r w:rsidR="00677317">
        <w:t>-технических ресурсов лагеря.</w:t>
      </w:r>
    </w:p>
    <w:p w14:paraId="3B95E20D" w14:textId="1096C971" w:rsidR="00721EE6" w:rsidRDefault="00194927" w:rsidP="00BC6DFD">
      <w:pPr>
        <w:spacing w:after="0" w:line="276" w:lineRule="auto"/>
        <w:ind w:firstLine="360"/>
      </w:pPr>
      <w:r>
        <w:t xml:space="preserve">  </w:t>
      </w:r>
      <w:r w:rsidR="00217FB7">
        <w:t>Президент Российской Федерации объявил 2025 год годом «Защитника Отеч</w:t>
      </w:r>
      <w:r w:rsidR="00677317">
        <w:t>ества», поэтому</w:t>
      </w:r>
      <w:r w:rsidR="00217FB7">
        <w:t xml:space="preserve"> Программа направлена на достижение национальных целей Российской Федерации</w:t>
      </w:r>
      <w:r w:rsidR="00677317">
        <w:t>, содействие в реализации инициатив, развитие самостоятельности и ответственности, мотивация социально значимой общественной деятельности, создание условий для самореализации и гражданского становления детей и молодежи в контексте российской идентичности.</w:t>
      </w:r>
    </w:p>
    <w:p w14:paraId="04C25F5A" w14:textId="77777777" w:rsidR="00CB271B" w:rsidRDefault="00217FB7" w:rsidP="00E96D82">
      <w:pPr>
        <w:spacing w:after="0" w:line="276" w:lineRule="auto"/>
        <w:ind w:firstLine="708"/>
      </w:pPr>
      <w:r>
        <w:t xml:space="preserve"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</w:t>
      </w:r>
      <w:r w:rsidR="00E96D82"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сотворчества.</w:t>
      </w:r>
      <w:r w:rsidR="00E96D82" w:rsidRPr="00E96D82">
        <w:t xml:space="preserve"> </w:t>
      </w:r>
    </w:p>
    <w:p w14:paraId="615EB6EF" w14:textId="33F68F47" w:rsidR="00217FB7" w:rsidRDefault="00217FB7" w:rsidP="00CB271B">
      <w:pPr>
        <w:spacing w:after="0" w:line="276" w:lineRule="auto"/>
        <w:ind w:firstLine="708"/>
      </w:pPr>
      <w:r>
        <w:t>Патриотическое воспитание детей осуществляется по нескольким направлениям: спортивно оздоровительное, военно-патриотическое,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</w:t>
      </w:r>
      <w:r w:rsidR="00CB271B">
        <w:t>ивости в нестандартных условиях, а основными разделами программы являются направления деятельности школы: «Движение Первых», «Орлята России», «Точка Роста» (доп. образование), «Год защитника Отечества» и «ЗОЖ».</w:t>
      </w:r>
    </w:p>
    <w:p w14:paraId="32F527DE" w14:textId="27AB4505" w:rsidR="00CB19EB" w:rsidRPr="00217FB7" w:rsidRDefault="00E96D82" w:rsidP="00E96D82">
      <w:pPr>
        <w:spacing w:after="0" w:line="276" w:lineRule="auto"/>
        <w:ind w:firstLine="708"/>
      </w:pPr>
      <w:r>
        <w:t xml:space="preserve">В соответствии со стратегическими целями государства по обеспечению стабильного и устойчивого социального развития,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</w:t>
      </w:r>
      <w:r>
        <w:lastRenderedPageBreak/>
        <w:t xml:space="preserve">юных граждан России как важнейшей ценности, одной из основ духовно-нравственного единства общества. </w:t>
      </w:r>
    </w:p>
    <w:p w14:paraId="419F7645" w14:textId="2CCC4162" w:rsidR="00131E25" w:rsidRPr="00075B6B" w:rsidRDefault="00131E25" w:rsidP="00CB19EB">
      <w:pPr>
        <w:pStyle w:val="1"/>
        <w:jc w:val="center"/>
        <w:rPr>
          <w:rFonts w:eastAsia="Calibri"/>
          <w:noProof/>
        </w:rPr>
      </w:pPr>
      <w:bookmarkStart w:id="4" w:name="_Toc198114410"/>
      <w:r w:rsidRPr="00075B6B">
        <w:rPr>
          <w:rFonts w:eastAsia="Calibri"/>
          <w:noProof/>
        </w:rPr>
        <w:t>4. Цель и задачи программы</w:t>
      </w:r>
      <w:bookmarkEnd w:id="4"/>
    </w:p>
    <w:p w14:paraId="5294EF03" w14:textId="068B5381" w:rsidR="00CB19EB" w:rsidRPr="00BC6DFD" w:rsidRDefault="000E2C14" w:rsidP="00BC6DFD">
      <w:pPr>
        <w:spacing w:after="0" w:line="276" w:lineRule="auto"/>
        <w:ind w:firstLine="567"/>
      </w:pPr>
      <w:r w:rsidRPr="000E2C14">
        <w:rPr>
          <w:b/>
          <w:bCs/>
        </w:rPr>
        <w:t>Цель</w:t>
      </w:r>
      <w:r w:rsidRPr="000E2C14">
        <w:t xml:space="preserve"> – </w:t>
      </w:r>
      <w:r w:rsidR="00BC6DFD">
        <w:t>содействие в реализации инициатив, развитие самостоятельности и ответственности, мотивация социально значимой общественной деятельности, создание условий для самореализации и гражданского становления детей и молодежи в контексте российской идентичности.</w:t>
      </w:r>
    </w:p>
    <w:p w14:paraId="2CD45A0D" w14:textId="7D5F783E" w:rsidR="00131E25" w:rsidRPr="00075B6B" w:rsidRDefault="00075B6B" w:rsidP="00BC6DFD">
      <w:pPr>
        <w:spacing w:before="240" w:after="0"/>
        <w:ind w:firstLine="567"/>
        <w:rPr>
          <w:b/>
          <w:bCs/>
          <w:color w:val="181818"/>
        </w:rPr>
      </w:pPr>
      <w:r>
        <w:rPr>
          <w:b/>
          <w:bCs/>
          <w:color w:val="181818"/>
        </w:rPr>
        <w:t>Задачи программы:</w:t>
      </w:r>
    </w:p>
    <w:p w14:paraId="53ECB2FF" w14:textId="67F927B3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 w:rsidRPr="00BC6DFD">
        <w:rPr>
          <w:rFonts w:cs="Times New Roman"/>
        </w:rPr>
        <w:t>формирование внутренней позиции лич</w:t>
      </w:r>
      <w:r>
        <w:rPr>
          <w:rFonts w:cs="Times New Roman"/>
        </w:rPr>
        <w:t xml:space="preserve">ности как ценностного отношения </w:t>
      </w:r>
      <w:r w:rsidRPr="00BC6DFD">
        <w:rPr>
          <w:rFonts w:cs="Times New Roman"/>
        </w:rPr>
        <w:t xml:space="preserve">человека к себе, собственному жизненному пути, окружающим людям, предметному миру – культурному наследию России и человечества;  </w:t>
      </w:r>
    </w:p>
    <w:p w14:paraId="6B028516" w14:textId="3C4F2BCE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>
        <w:rPr>
          <w:rFonts w:cs="Times New Roman"/>
        </w:rPr>
        <w:t xml:space="preserve">формирование гражданской идентичности как </w:t>
      </w:r>
      <w:r w:rsidRPr="00BC6DFD">
        <w:rPr>
          <w:rFonts w:cs="Times New Roman"/>
        </w:rPr>
        <w:t>фено</w:t>
      </w:r>
      <w:r>
        <w:rPr>
          <w:rFonts w:cs="Times New Roman"/>
        </w:rPr>
        <w:t xml:space="preserve">мена внутренней </w:t>
      </w:r>
      <w:r w:rsidRPr="00BC6DFD">
        <w:rPr>
          <w:rFonts w:cs="Times New Roman"/>
        </w:rPr>
        <w:t xml:space="preserve">позиции личности, утверждающими ценность человека как гражданина своего Отечества в контексте отношений государства и человека, его гражданского статуса, своим гражданским правам и обязанностям;  </w:t>
      </w:r>
    </w:p>
    <w:p w14:paraId="01C87A2C" w14:textId="6F74EAD2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 w:rsidRPr="00BC6DFD">
        <w:rPr>
          <w:rFonts w:cs="Times New Roman"/>
        </w:rPr>
        <w:t xml:space="preserve">укрепление духовно-нравственных основ общественной жизни, самоопределения в мире ценностей и традиций многонационального народа Российской Федерации;  </w:t>
      </w:r>
    </w:p>
    <w:p w14:paraId="3AC2A04E" w14:textId="76297F5B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>
        <w:rPr>
          <w:rFonts w:cs="Times New Roman"/>
        </w:rPr>
        <w:t xml:space="preserve">развитие личности как субъекта </w:t>
      </w:r>
      <w:r w:rsidRPr="00BC6DFD">
        <w:rPr>
          <w:rFonts w:cs="Times New Roman"/>
        </w:rPr>
        <w:t xml:space="preserve">активной социальной деятельности в обществе;  </w:t>
      </w:r>
    </w:p>
    <w:p w14:paraId="61E51A89" w14:textId="2B0D4238" w:rsidR="00A34EDC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 w:rsidRPr="00BC6DFD">
        <w:rPr>
          <w:rFonts w:cs="Times New Roman"/>
        </w:rPr>
        <w:t xml:space="preserve">развитие навыков, направленных на способы оказания помощи другим людям, сотрудничества, содействия и уважения к ним и выражающееся в таких видах, как </w:t>
      </w:r>
      <w:proofErr w:type="spellStart"/>
      <w:r w:rsidRPr="00BC6DFD">
        <w:rPr>
          <w:rFonts w:cs="Times New Roman"/>
        </w:rPr>
        <w:t>волонтерство</w:t>
      </w:r>
      <w:proofErr w:type="spellEnd"/>
      <w:r w:rsidRPr="00BC6DFD">
        <w:rPr>
          <w:rFonts w:cs="Times New Roman"/>
        </w:rPr>
        <w:t xml:space="preserve">, взаимодействие (кооперативное поведение) ради общего блага.  </w:t>
      </w:r>
      <w:r w:rsidR="00A34EDC" w:rsidRPr="00BC6DFD">
        <w:rPr>
          <w:rFonts w:eastAsia="Calibri" w:cs="Times New Roman"/>
          <w:b/>
        </w:rPr>
        <w:br w:type="page"/>
      </w:r>
    </w:p>
    <w:p w14:paraId="381B5DD2" w14:textId="6D43ECEC" w:rsidR="00131E25" w:rsidRPr="000E2C14" w:rsidRDefault="0047416C" w:rsidP="006C2CFB">
      <w:pPr>
        <w:pStyle w:val="1"/>
        <w:spacing w:after="240"/>
        <w:jc w:val="center"/>
        <w:rPr>
          <w:rFonts w:eastAsia="Calibri"/>
        </w:rPr>
      </w:pPr>
      <w:bookmarkStart w:id="5" w:name="_Toc198114411"/>
      <w:r w:rsidRPr="000E2C14">
        <w:rPr>
          <w:rFonts w:eastAsia="Calibri"/>
        </w:rPr>
        <w:lastRenderedPageBreak/>
        <w:t>5. Участники программы</w:t>
      </w:r>
      <w:bookmarkEnd w:id="5"/>
    </w:p>
    <w:p w14:paraId="0CEB0C5F" w14:textId="77777777" w:rsidR="00131E25" w:rsidRPr="00075B6B" w:rsidRDefault="00131E25" w:rsidP="006C2CFB">
      <w:pPr>
        <w:spacing w:line="276" w:lineRule="auto"/>
        <w:ind w:firstLine="567"/>
      </w:pPr>
      <w:r w:rsidRPr="00075B6B">
        <w:t>1. Участниками программы оздоровительного лагеря являются учащиеся школы, будущие первоклассники, педагогические и медицинские работники, обслуживающий персонал.</w:t>
      </w:r>
    </w:p>
    <w:p w14:paraId="30464C23" w14:textId="4A57EC57" w:rsidR="00131E25" w:rsidRPr="00075B6B" w:rsidRDefault="00131E25" w:rsidP="006C2CFB">
      <w:pPr>
        <w:spacing w:line="276" w:lineRule="auto"/>
        <w:ind w:firstLine="567"/>
        <w:rPr>
          <w:rFonts w:eastAsia="Calibri"/>
        </w:rPr>
      </w:pPr>
      <w:r w:rsidRPr="00075B6B">
        <w:t>2.  Возраст воспитанников лагеря с дневным пребыванием 6,6-1</w:t>
      </w:r>
      <w:r w:rsidR="00904631" w:rsidRPr="00075B6B">
        <w:t>7</w:t>
      </w:r>
      <w:r w:rsidRPr="00075B6B">
        <w:t xml:space="preserve"> лет включительно.</w:t>
      </w:r>
      <w:r w:rsidRPr="00075B6B">
        <w:rPr>
          <w:rFonts w:eastAsia="Calibri"/>
        </w:rPr>
        <w:t xml:space="preserve"> Деятельн</w:t>
      </w:r>
      <w:r w:rsidR="00603092" w:rsidRPr="00075B6B">
        <w:rPr>
          <w:rFonts w:eastAsia="Calibri"/>
        </w:rPr>
        <w:t xml:space="preserve">ость учащихся осуществляется в </w:t>
      </w:r>
      <w:r w:rsidRPr="00075B6B">
        <w:rPr>
          <w:rFonts w:eastAsia="Calibri"/>
        </w:rPr>
        <w:t xml:space="preserve">отряде из </w:t>
      </w:r>
      <w:r w:rsidR="00CB19EB">
        <w:rPr>
          <w:rFonts w:eastAsia="Calibri"/>
        </w:rPr>
        <w:t>20</w:t>
      </w:r>
      <w:r w:rsidRPr="00075B6B">
        <w:rPr>
          <w:rFonts w:eastAsia="Calibri"/>
        </w:rPr>
        <w:t xml:space="preserve"> человек. Содержательная часть программы составлена соответственно возрасту участников.</w:t>
      </w:r>
    </w:p>
    <w:p w14:paraId="13E3BA54" w14:textId="4839D233" w:rsidR="00131E25" w:rsidRPr="00075B6B" w:rsidRDefault="00131E25" w:rsidP="006C2CFB">
      <w:pPr>
        <w:spacing w:line="276" w:lineRule="auto"/>
        <w:ind w:firstLine="567"/>
      </w:pPr>
      <w:r w:rsidRPr="00075B6B">
        <w:t>3.  Преимущество при зачислении в лагерь с дневным пребыванием имеются дети из многодетных, неполных, малообеспеченных семей, дети, лишившиеся попечения родителей</w:t>
      </w:r>
      <w:r w:rsidR="00CB19EB">
        <w:t>, дети «группы риска»</w:t>
      </w:r>
      <w:r w:rsidRPr="00075B6B">
        <w:t>.</w:t>
      </w:r>
    </w:p>
    <w:p w14:paraId="226FD34D" w14:textId="77777777" w:rsidR="00131E25" w:rsidRPr="00075B6B" w:rsidRDefault="00131E25" w:rsidP="006C2CFB">
      <w:pPr>
        <w:spacing w:line="276" w:lineRule="auto"/>
        <w:ind w:firstLine="567"/>
      </w:pPr>
      <w:r w:rsidRPr="00075B6B">
        <w:t>4. Зачисление детей в лагерь производится в соответствии с заявлениями родителей или лиц, их заменяющих.</w:t>
      </w:r>
    </w:p>
    <w:p w14:paraId="3709FFF3" w14:textId="77777777" w:rsidR="00131E25" w:rsidRPr="00075B6B" w:rsidRDefault="00131E25" w:rsidP="006C2CFB">
      <w:pPr>
        <w:spacing w:line="276" w:lineRule="auto"/>
        <w:ind w:firstLine="567"/>
      </w:pPr>
      <w:r w:rsidRPr="00075B6B"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 w14:paraId="15ACD1FD" w14:textId="77777777" w:rsidR="0047416C" w:rsidRPr="00075B6B" w:rsidRDefault="00131E25" w:rsidP="006C2CFB">
      <w:pPr>
        <w:spacing w:line="276" w:lineRule="auto"/>
        <w:ind w:firstLine="567"/>
      </w:pPr>
      <w:r w:rsidRPr="00075B6B">
        <w:t>6.  Работники лагеря несут личную ответственность за жизнь и здоровье детей в пределах, возложенных на них обязанностей.</w:t>
      </w:r>
    </w:p>
    <w:p w14:paraId="34FBDA17" w14:textId="7F6C6280" w:rsidR="00A34EDC" w:rsidRDefault="00CB19EB" w:rsidP="00721EE6">
      <w:pPr>
        <w:spacing w:line="276" w:lineRule="auto"/>
        <w:jc w:val="left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noProof/>
          <w:szCs w:val="28"/>
        </w:rPr>
        <w:br w:type="page"/>
      </w:r>
    </w:p>
    <w:p w14:paraId="782A88C3" w14:textId="64D9CFB7" w:rsidR="00904631" w:rsidRPr="00721EE6" w:rsidRDefault="00721EE6" w:rsidP="0038104A">
      <w:pPr>
        <w:pStyle w:val="1"/>
        <w:jc w:val="center"/>
        <w:rPr>
          <w:rFonts w:eastAsia="Calibri"/>
        </w:rPr>
      </w:pPr>
      <w:bookmarkStart w:id="6" w:name="_Toc198114412"/>
      <w:r>
        <w:rPr>
          <w:rFonts w:eastAsia="Calibri"/>
        </w:rPr>
        <w:lastRenderedPageBreak/>
        <w:t xml:space="preserve">6. </w:t>
      </w:r>
      <w:r w:rsidR="0047416C" w:rsidRPr="00721EE6">
        <w:rPr>
          <w:rFonts w:eastAsia="Calibri"/>
        </w:rPr>
        <w:t>Принципы деятельности программы</w:t>
      </w:r>
      <w:bookmarkEnd w:id="6"/>
    </w:p>
    <w:p w14:paraId="6FF54B07" w14:textId="708F784E" w:rsidR="006C2CFB" w:rsidRDefault="00904631" w:rsidP="006C2CFB">
      <w:pPr>
        <w:ind w:firstLine="360"/>
        <w:rPr>
          <w:rFonts w:eastAsia="Calibri"/>
        </w:rPr>
      </w:pPr>
      <w:r w:rsidRPr="004F5FD4">
        <w:rPr>
          <w:rFonts w:eastAsia="Calibri"/>
        </w:rPr>
        <w:t>Программа летнего лагеря с дневным пребыванием детей «</w:t>
      </w:r>
      <w:r w:rsidR="006C2CFB">
        <w:rPr>
          <w:rFonts w:eastAsia="Calibri"/>
        </w:rPr>
        <w:t xml:space="preserve">Время первых: </w:t>
      </w:r>
      <w:r w:rsidR="006B3966">
        <w:t>лето</w:t>
      </w:r>
      <w:r w:rsidR="006C2CFB">
        <w:rPr>
          <w:rFonts w:eastAsia="Calibri"/>
        </w:rPr>
        <w:t xml:space="preserve"> открытий</w:t>
      </w:r>
      <w:r w:rsidRPr="004F5FD4">
        <w:rPr>
          <w:rFonts w:eastAsia="Calibri"/>
        </w:rPr>
        <w:t xml:space="preserve">» опирается на следующие </w:t>
      </w:r>
      <w:r w:rsidRPr="004F5FD4">
        <w:rPr>
          <w:rFonts w:eastAsia="Calibri"/>
          <w:b/>
          <w:bCs/>
        </w:rPr>
        <w:t>принципы</w:t>
      </w:r>
      <w:r w:rsidRPr="004F5FD4">
        <w:rPr>
          <w:rFonts w:eastAsia="Calibri"/>
        </w:rPr>
        <w:t>:</w:t>
      </w:r>
      <w:r w:rsidR="006C2CFB">
        <w:rPr>
          <w:rFonts w:eastAsia="Calibri"/>
        </w:rPr>
        <w:t xml:space="preserve"> </w:t>
      </w:r>
    </w:p>
    <w:p w14:paraId="21800435" w14:textId="45A30C02" w:rsidR="006C2CFB" w:rsidRPr="006C2CFB" w:rsidRDefault="006C2CFB" w:rsidP="006C2CFB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патриотическая </w:t>
      </w:r>
      <w:r w:rsidRPr="006C2CFB">
        <w:rPr>
          <w:rFonts w:eastAsia="Calibri"/>
        </w:rPr>
        <w:t>направлен</w:t>
      </w:r>
      <w:r>
        <w:rPr>
          <w:rFonts w:eastAsia="Calibri"/>
        </w:rPr>
        <w:t xml:space="preserve">ность воспитательной работы, обеспечивающая духовно-нравственное </w:t>
      </w:r>
      <w:r w:rsidRPr="006C2CFB">
        <w:rPr>
          <w:rFonts w:eastAsia="Calibri"/>
        </w:rPr>
        <w:t>ст</w:t>
      </w:r>
      <w:r>
        <w:rPr>
          <w:rFonts w:eastAsia="Calibri"/>
        </w:rPr>
        <w:t xml:space="preserve">ановление детей и молодежи как </w:t>
      </w:r>
      <w:r w:rsidRPr="006C2CFB">
        <w:rPr>
          <w:rFonts w:eastAsia="Calibri"/>
        </w:rPr>
        <w:t xml:space="preserve">граждан своего Отечества;  </w:t>
      </w:r>
    </w:p>
    <w:p w14:paraId="587DD549" w14:textId="53768F7B" w:rsidR="006C2CFB" w:rsidRPr="006C2CFB" w:rsidRDefault="006C2CFB" w:rsidP="006C2CFB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</w:t>
      </w:r>
      <w:r w:rsidRPr="006C2CFB">
        <w:rPr>
          <w:rFonts w:eastAsia="Calibri"/>
        </w:rPr>
        <w:t xml:space="preserve">социального опыта;  </w:t>
      </w:r>
    </w:p>
    <w:p w14:paraId="314D2136" w14:textId="10CE2ED2" w:rsidR="006C2CFB" w:rsidRPr="006C2CFB" w:rsidRDefault="006C2CFB" w:rsidP="006C2CFB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вариативность – </w:t>
      </w:r>
      <w:r w:rsidRPr="006C2CFB">
        <w:rPr>
          <w:rFonts w:eastAsia="Calibri"/>
        </w:rPr>
        <w:t xml:space="preserve">гибкое </w:t>
      </w:r>
      <w:r>
        <w:rPr>
          <w:rFonts w:eastAsia="Calibri"/>
        </w:rPr>
        <w:t xml:space="preserve">сочетание разнообразных элементов </w:t>
      </w:r>
      <w:r w:rsidRPr="006C2CFB">
        <w:rPr>
          <w:rFonts w:eastAsia="Calibri"/>
        </w:rPr>
        <w:t xml:space="preserve">социального опыта, многообразия алгоритмов и способов освоения социально значимой деятельности;  </w:t>
      </w:r>
    </w:p>
    <w:p w14:paraId="78BFA54B" w14:textId="755E2200" w:rsidR="00A34EDC" w:rsidRPr="00E96D82" w:rsidRDefault="006C2CFB" w:rsidP="00E96D82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гуманистическая направленность содержания воспитания, обеспечивающая приоритет ценности человека, </w:t>
      </w:r>
      <w:r w:rsidRPr="006C2CFB">
        <w:rPr>
          <w:rFonts w:eastAsia="Calibri"/>
        </w:rPr>
        <w:t>свободного</w:t>
      </w:r>
      <w:r>
        <w:rPr>
          <w:rFonts w:eastAsia="Calibri"/>
        </w:rPr>
        <w:t xml:space="preserve"> развития личности, нацеленность процесса воспитания на приоритет интересов </w:t>
      </w:r>
      <w:r w:rsidRPr="006C2CFB">
        <w:rPr>
          <w:rFonts w:eastAsia="Calibri"/>
        </w:rPr>
        <w:t>служения Родине.</w:t>
      </w:r>
      <w:r w:rsidR="00A34EDC">
        <w:rPr>
          <w:rFonts w:eastAsia="Calibri" w:cs="Times New Roman"/>
          <w:b/>
          <w:noProof/>
          <w:szCs w:val="28"/>
        </w:rPr>
        <w:br w:type="page"/>
      </w:r>
    </w:p>
    <w:p w14:paraId="2081BA44" w14:textId="3669252B" w:rsidR="00904631" w:rsidRPr="00075B6B" w:rsidRDefault="00FF5E94" w:rsidP="00FF5E94">
      <w:pPr>
        <w:pStyle w:val="1"/>
        <w:jc w:val="center"/>
        <w:rPr>
          <w:rFonts w:eastAsia="Calibri"/>
          <w:noProof/>
        </w:rPr>
      </w:pPr>
      <w:bookmarkStart w:id="7" w:name="_Toc198114413"/>
      <w:r>
        <w:rPr>
          <w:rFonts w:eastAsia="Calibri"/>
          <w:noProof/>
        </w:rPr>
        <w:lastRenderedPageBreak/>
        <w:t>7</w:t>
      </w:r>
      <w:r w:rsidR="00904631" w:rsidRPr="00075B6B">
        <w:rPr>
          <w:rFonts w:eastAsia="Calibri"/>
          <w:noProof/>
        </w:rPr>
        <w:t>. Направления деятельности</w:t>
      </w:r>
      <w:bookmarkEnd w:id="7"/>
    </w:p>
    <w:p w14:paraId="2BD38684" w14:textId="424F52E4" w:rsidR="00904631" w:rsidRPr="00075B6B" w:rsidRDefault="00904631" w:rsidP="00757474">
      <w:pPr>
        <w:ind w:firstLine="360"/>
        <w:rPr>
          <w:rFonts w:eastAsia="Calibri"/>
          <w:noProof/>
        </w:rPr>
      </w:pPr>
      <w:r w:rsidRPr="00075B6B">
        <w:rPr>
          <w:rFonts w:eastAsia="Calibri"/>
          <w:noProof/>
        </w:rPr>
        <w:t>Организация жизнедеятельности на смене в лагере с дневным пребыванием детей строи</w:t>
      </w:r>
      <w:r w:rsidR="00EA4A44">
        <w:rPr>
          <w:rFonts w:eastAsia="Calibri"/>
          <w:noProof/>
        </w:rPr>
        <w:t>тся по 3</w:t>
      </w:r>
      <w:r w:rsidR="00BE56EE">
        <w:rPr>
          <w:rFonts w:eastAsia="Calibri"/>
          <w:noProof/>
        </w:rPr>
        <w:t xml:space="preserve"> основным направлениям:</w:t>
      </w:r>
    </w:p>
    <w:p w14:paraId="6C93643C" w14:textId="77777777" w:rsidR="00EA4A44" w:rsidRDefault="00EA4A44" w:rsidP="00CC29E7">
      <w:pPr>
        <w:pStyle w:val="aa"/>
        <w:numPr>
          <w:ilvl w:val="0"/>
          <w:numId w:val="6"/>
        </w:numPr>
        <w:ind w:left="0" w:firstLine="567"/>
        <w:rPr>
          <w:rFonts w:eastAsia="Calibri"/>
          <w:noProof/>
        </w:rPr>
      </w:pPr>
      <w:r w:rsidRPr="00EA4A44">
        <w:rPr>
          <w:rFonts w:eastAsia="Calibri"/>
          <w:b/>
          <w:noProof/>
        </w:rPr>
        <w:t>Образовательная деятельность:</w:t>
      </w:r>
      <w:r w:rsidRPr="00EA4A44">
        <w:rPr>
          <w:rFonts w:eastAsia="Calibri"/>
          <w:noProof/>
        </w:rPr>
        <w:t xml:space="preserve"> позволяет популяризовать полезную, развивающую и обогащающую форму жизнедеятельности человека, семейные ценности, воспитание патриотизма.</w:t>
      </w:r>
    </w:p>
    <w:p w14:paraId="0845F19F" w14:textId="77777777" w:rsidR="00EA4A44" w:rsidRDefault="00EA4A44" w:rsidP="00CC29E7">
      <w:pPr>
        <w:pStyle w:val="aa"/>
        <w:numPr>
          <w:ilvl w:val="0"/>
          <w:numId w:val="6"/>
        </w:numPr>
        <w:ind w:left="0" w:firstLine="567"/>
        <w:rPr>
          <w:rFonts w:eastAsia="Calibri"/>
          <w:noProof/>
        </w:rPr>
      </w:pPr>
      <w:r w:rsidRPr="00EA4A44">
        <w:rPr>
          <w:rFonts w:eastAsia="Calibri"/>
          <w:b/>
          <w:noProof/>
        </w:rPr>
        <w:t>Оздоровительная  деятельность</w:t>
      </w:r>
      <w:r>
        <w:rPr>
          <w:rFonts w:eastAsia="Calibri"/>
          <w:noProof/>
        </w:rPr>
        <w:t>:</w:t>
      </w:r>
      <w:r w:rsidRPr="00EA4A44">
        <w:rPr>
          <w:rFonts w:eastAsia="Calibri"/>
          <w:noProof/>
        </w:rPr>
        <w:t xml:space="preserve">  способствует  формированию  культуры физического  здоровья,  интереса  к  спорту,  мотивирует  детей  на  заботу  о своем здоровье и активный отдых. Для успешной реализации данного блока необходимо  оборудование  детской  площадки,  приглашение  учителя  по физической  культуре.  Физические  нагрузки,  свежий  воздух,  знакомство  с красивыми  уголками  природы,  проведение  оз</w:t>
      </w:r>
      <w:r>
        <w:rPr>
          <w:rFonts w:eastAsia="Calibri"/>
          <w:noProof/>
        </w:rPr>
        <w:t xml:space="preserve">доровительных  и  различных </w:t>
      </w:r>
      <w:r w:rsidRPr="00EA4A44">
        <w:rPr>
          <w:rFonts w:eastAsia="Calibri"/>
          <w:noProof/>
        </w:rPr>
        <w:t xml:space="preserve">спортивно-развлекательных  мероприятий  способствует  созданию  положительного физиологического и психологического фона. </w:t>
      </w:r>
    </w:p>
    <w:p w14:paraId="18F988D4" w14:textId="64E86E1E" w:rsidR="00EA4A44" w:rsidRPr="00757474" w:rsidRDefault="00757474" w:rsidP="00CC29E7">
      <w:pPr>
        <w:pStyle w:val="aa"/>
        <w:numPr>
          <w:ilvl w:val="0"/>
          <w:numId w:val="6"/>
        </w:numPr>
        <w:ind w:left="0" w:firstLine="567"/>
        <w:rPr>
          <w:rFonts w:eastAsia="Calibri"/>
          <w:noProof/>
        </w:rPr>
      </w:pPr>
      <w:r>
        <w:rPr>
          <w:rFonts w:eastAsia="Calibri"/>
          <w:b/>
          <w:noProof/>
        </w:rPr>
        <w:t>Культурно-</w:t>
      </w:r>
      <w:r w:rsidR="00EA4A44" w:rsidRPr="00EA4A44">
        <w:rPr>
          <w:rFonts w:eastAsia="Calibri"/>
          <w:b/>
          <w:noProof/>
        </w:rPr>
        <w:t>досуговая  деятельность</w:t>
      </w:r>
      <w:r w:rsidR="00EA4A44">
        <w:rPr>
          <w:rFonts w:eastAsia="Calibri"/>
          <w:b/>
          <w:noProof/>
        </w:rPr>
        <w:t>:</w:t>
      </w:r>
      <w:r w:rsidR="00EA4A44" w:rsidRPr="00EA4A44">
        <w:rPr>
          <w:rFonts w:eastAsia="Calibri"/>
          <w:noProof/>
        </w:rPr>
        <w:t xml:space="preserve">  состоит  из  общелагерных  и </w:t>
      </w:r>
      <w:r w:rsidR="00EA4A44" w:rsidRPr="00757474">
        <w:rPr>
          <w:rFonts w:eastAsia="Calibri"/>
          <w:noProof/>
        </w:rPr>
        <w:t>отрядных  мероприятий  (творческие  конкурсы  рисунков,  стихов,  частушек; изготовление плакатов;   игровые программы …. ) Получение  новых  знаний  при  подготовке  к  мероприятиям  различной направленности  (викторинам,  конкурсам  и  т.  п.)  приводит  к  обогащению мировоззрения  ребенка,  что,  в  свою  очередь,  сказывается  на  изменении личностного поведения каждого члена коллектива.</w:t>
      </w:r>
    </w:p>
    <w:p w14:paraId="4335653A" w14:textId="77777777" w:rsidR="00A34EDC" w:rsidRDefault="00A34EDC" w:rsidP="00CC29E7">
      <w:pPr>
        <w:numPr>
          <w:ilvl w:val="0"/>
          <w:numId w:val="5"/>
        </w:numPr>
        <w:spacing w:line="276" w:lineRule="auto"/>
        <w:jc w:val="left"/>
        <w:rPr>
          <w:rFonts w:eastAsia="Calibri" w:cs="Times New Roman"/>
          <w:b/>
          <w:noProof/>
          <w:szCs w:val="28"/>
        </w:rPr>
      </w:pPr>
      <w:r w:rsidRPr="00EA4A44">
        <w:rPr>
          <w:rFonts w:eastAsia="Calibri" w:cs="Times New Roman"/>
          <w:b/>
          <w:noProof/>
          <w:szCs w:val="28"/>
        </w:rPr>
        <w:br w:type="page"/>
      </w:r>
    </w:p>
    <w:p w14:paraId="5F88310A" w14:textId="6004AE44" w:rsidR="00324E9F" w:rsidRPr="00757474" w:rsidRDefault="00757474" w:rsidP="0038104A">
      <w:pPr>
        <w:pStyle w:val="1"/>
        <w:jc w:val="center"/>
        <w:rPr>
          <w:rFonts w:eastAsia="Calibri"/>
          <w:noProof/>
        </w:rPr>
      </w:pPr>
      <w:bookmarkStart w:id="8" w:name="_Toc198114414"/>
      <w:r w:rsidRPr="00757474">
        <w:rPr>
          <w:rFonts w:eastAsia="Calibri"/>
          <w:noProof/>
        </w:rPr>
        <w:lastRenderedPageBreak/>
        <w:t>8</w:t>
      </w:r>
      <w:r w:rsidR="00324E9F" w:rsidRPr="00757474">
        <w:rPr>
          <w:rFonts w:eastAsia="Calibri"/>
          <w:noProof/>
        </w:rPr>
        <w:t>. Сроки действия программы</w:t>
      </w:r>
      <w:bookmarkEnd w:id="8"/>
    </w:p>
    <w:p w14:paraId="06CE4246" w14:textId="6356A4D1" w:rsidR="00686F43" w:rsidRPr="00075B6B" w:rsidRDefault="00324E9F" w:rsidP="00757474">
      <w:pPr>
        <w:ind w:firstLine="708"/>
      </w:pPr>
      <w:r w:rsidRPr="00075B6B">
        <w:rPr>
          <w:rFonts w:eastAsia="Calibri"/>
        </w:rPr>
        <w:t>Программа является по продолжительности краткосрочной</w:t>
      </w:r>
      <w:r w:rsidR="00686F43" w:rsidRPr="00075B6B">
        <w:rPr>
          <w:rFonts w:eastAsia="Calibri"/>
        </w:rPr>
        <w:t xml:space="preserve">. </w:t>
      </w:r>
      <w:r w:rsidRPr="00075B6B">
        <w:rPr>
          <w:rFonts w:eastAsia="Calibri"/>
        </w:rPr>
        <w:t xml:space="preserve">Количество смен: </w:t>
      </w:r>
      <w:r w:rsidR="005C04E2">
        <w:t>1 летняя смена 02</w:t>
      </w:r>
      <w:r w:rsidR="00FE3416" w:rsidRPr="00075B6B">
        <w:t>.06.202</w:t>
      </w:r>
      <w:r w:rsidR="009D55FC">
        <w:t>5</w:t>
      </w:r>
      <w:r w:rsidR="00F242CB">
        <w:t xml:space="preserve"> - 02</w:t>
      </w:r>
      <w:r w:rsidR="00757474">
        <w:t>.07</w:t>
      </w:r>
      <w:r w:rsidRPr="00075B6B">
        <w:t>.202</w:t>
      </w:r>
      <w:r w:rsidR="009D55FC">
        <w:t>5</w:t>
      </w:r>
      <w:r w:rsidRPr="00075B6B">
        <w:t xml:space="preserve"> </w:t>
      </w:r>
      <w:r w:rsidR="00FE3416" w:rsidRPr="00075B6B">
        <w:t>(21 рабочий</w:t>
      </w:r>
      <w:r w:rsidRPr="00075B6B">
        <w:t xml:space="preserve"> </w:t>
      </w:r>
      <w:r w:rsidR="00FE3416" w:rsidRPr="00075B6B">
        <w:t>день, без учета</w:t>
      </w:r>
      <w:r w:rsidR="00686F43" w:rsidRPr="00075B6B">
        <w:t xml:space="preserve"> выходных)</w:t>
      </w:r>
    </w:p>
    <w:p w14:paraId="31D131A6" w14:textId="6F80D82B" w:rsidR="00324E9F" w:rsidRPr="00757474" w:rsidRDefault="00757474" w:rsidP="0038104A">
      <w:pPr>
        <w:pStyle w:val="1"/>
        <w:jc w:val="center"/>
        <w:rPr>
          <w:rFonts w:eastAsia="Calibri"/>
        </w:rPr>
      </w:pPr>
      <w:bookmarkStart w:id="9" w:name="_Toc198114415"/>
      <w:r w:rsidRPr="00757474">
        <w:rPr>
          <w:rFonts w:eastAsia="Calibri"/>
        </w:rPr>
        <w:t>9</w:t>
      </w:r>
      <w:r w:rsidR="00324E9F" w:rsidRPr="00757474">
        <w:rPr>
          <w:rFonts w:eastAsia="Calibri"/>
        </w:rPr>
        <w:t>.</w:t>
      </w:r>
      <w:r w:rsidR="00FE3416" w:rsidRPr="00757474">
        <w:rPr>
          <w:rFonts w:eastAsia="Calibri"/>
        </w:rPr>
        <w:t xml:space="preserve">Материально-техническая </w:t>
      </w:r>
      <w:r w:rsidR="00324E9F" w:rsidRPr="00757474">
        <w:rPr>
          <w:rFonts w:eastAsia="Calibri"/>
        </w:rPr>
        <w:t>база</w:t>
      </w:r>
      <w:bookmarkEnd w:id="9"/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097"/>
        <w:gridCol w:w="3753"/>
        <w:gridCol w:w="1951"/>
        <w:gridCol w:w="2095"/>
      </w:tblGrid>
      <w:tr w:rsidR="00324E9F" w:rsidRPr="00757474" w14:paraId="1D26935E" w14:textId="77777777" w:rsidTr="00F242CB">
        <w:trPr>
          <w:trHeight w:val="950"/>
        </w:trPr>
        <w:tc>
          <w:tcPr>
            <w:tcW w:w="2097" w:type="dxa"/>
          </w:tcPr>
          <w:p w14:paraId="416A8C50" w14:textId="1C4C5432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bookmarkStart w:id="10" w:name="_Hlk99698241"/>
            <w:r w:rsidRPr="00757474">
              <w:rPr>
                <w:rFonts w:cs="Times New Roman"/>
                <w:b/>
                <w:bCs/>
                <w:szCs w:val="28"/>
              </w:rPr>
              <w:t>Материально-техническая база</w:t>
            </w:r>
            <w:bookmarkEnd w:id="10"/>
          </w:p>
        </w:tc>
        <w:tc>
          <w:tcPr>
            <w:tcW w:w="3753" w:type="dxa"/>
          </w:tcPr>
          <w:p w14:paraId="2F95BF31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57474">
              <w:rPr>
                <w:rFonts w:cs="Times New Roman"/>
                <w:b/>
                <w:bCs/>
                <w:szCs w:val="28"/>
              </w:rPr>
              <w:t>Применение</w:t>
            </w:r>
          </w:p>
        </w:tc>
        <w:tc>
          <w:tcPr>
            <w:tcW w:w="1951" w:type="dxa"/>
          </w:tcPr>
          <w:p w14:paraId="1ED48462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57474">
              <w:rPr>
                <w:rFonts w:cs="Times New Roman"/>
                <w:b/>
                <w:bCs/>
                <w:szCs w:val="28"/>
              </w:rPr>
              <w:t>Источник финансирования</w:t>
            </w:r>
          </w:p>
        </w:tc>
        <w:tc>
          <w:tcPr>
            <w:tcW w:w="2095" w:type="dxa"/>
          </w:tcPr>
          <w:p w14:paraId="59E7655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57474">
              <w:rPr>
                <w:rFonts w:cs="Times New Roman"/>
                <w:b/>
                <w:bCs/>
                <w:szCs w:val="28"/>
              </w:rPr>
              <w:t>Ответственные</w:t>
            </w:r>
          </w:p>
        </w:tc>
      </w:tr>
      <w:tr w:rsidR="00324E9F" w:rsidRPr="00757474" w14:paraId="4D851A32" w14:textId="77777777" w:rsidTr="00F242CB">
        <w:trPr>
          <w:trHeight w:val="1600"/>
        </w:trPr>
        <w:tc>
          <w:tcPr>
            <w:tcW w:w="2097" w:type="dxa"/>
          </w:tcPr>
          <w:p w14:paraId="6BF046CD" w14:textId="01E72FEE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Спортивный зал</w:t>
            </w:r>
          </w:p>
        </w:tc>
        <w:tc>
          <w:tcPr>
            <w:tcW w:w="3753" w:type="dxa"/>
          </w:tcPr>
          <w:p w14:paraId="7BD9158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спортивно-развлекательных мероприятий</w:t>
            </w:r>
          </w:p>
        </w:tc>
        <w:tc>
          <w:tcPr>
            <w:tcW w:w="1951" w:type="dxa"/>
          </w:tcPr>
          <w:p w14:paraId="521B4A49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7BFDAA8F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лагеря, учитель физкультуры, воспитатели</w:t>
            </w:r>
          </w:p>
        </w:tc>
      </w:tr>
      <w:tr w:rsidR="00324E9F" w:rsidRPr="00757474" w14:paraId="42BF53C3" w14:textId="77777777" w:rsidTr="00F242CB">
        <w:trPr>
          <w:trHeight w:val="1600"/>
        </w:trPr>
        <w:tc>
          <w:tcPr>
            <w:tcW w:w="2097" w:type="dxa"/>
          </w:tcPr>
          <w:p w14:paraId="064ADFE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Стадион</w:t>
            </w:r>
          </w:p>
        </w:tc>
        <w:tc>
          <w:tcPr>
            <w:tcW w:w="3753" w:type="dxa"/>
          </w:tcPr>
          <w:p w14:paraId="017BB447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спортивных и подвижных игр  на воздухе, спартакиад, малых олимпийских игр, зарядки</w:t>
            </w:r>
          </w:p>
        </w:tc>
        <w:tc>
          <w:tcPr>
            <w:tcW w:w="1951" w:type="dxa"/>
          </w:tcPr>
          <w:p w14:paraId="01BFACBD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315270D4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лагеря, учитель физкультуры, воспитатели</w:t>
            </w:r>
          </w:p>
        </w:tc>
      </w:tr>
      <w:tr w:rsidR="00324E9F" w:rsidRPr="00757474" w14:paraId="4AD80528" w14:textId="77777777" w:rsidTr="00F242CB">
        <w:trPr>
          <w:trHeight w:val="1267"/>
        </w:trPr>
        <w:tc>
          <w:tcPr>
            <w:tcW w:w="2097" w:type="dxa"/>
          </w:tcPr>
          <w:p w14:paraId="40FD29C2" w14:textId="1D2675BC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Пришкольная территория</w:t>
            </w:r>
          </w:p>
        </w:tc>
        <w:tc>
          <w:tcPr>
            <w:tcW w:w="3753" w:type="dxa"/>
          </w:tcPr>
          <w:p w14:paraId="4B37C567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кругосветок, игр-путешествий, подвижных игр на свежем воздухе, прогулок</w:t>
            </w:r>
          </w:p>
        </w:tc>
        <w:tc>
          <w:tcPr>
            <w:tcW w:w="1951" w:type="dxa"/>
          </w:tcPr>
          <w:p w14:paraId="5CE3EDDB" w14:textId="69B401F1" w:rsidR="00324E9F" w:rsidRPr="00757474" w:rsidRDefault="00757474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</w:t>
            </w:r>
            <w:r w:rsidR="00324E9F" w:rsidRPr="00757474">
              <w:rPr>
                <w:rFonts w:cs="Times New Roman"/>
                <w:szCs w:val="28"/>
              </w:rPr>
              <w:t>колы</w:t>
            </w:r>
          </w:p>
        </w:tc>
        <w:tc>
          <w:tcPr>
            <w:tcW w:w="2095" w:type="dxa"/>
          </w:tcPr>
          <w:p w14:paraId="2F28C9F2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Воспитатель, начальник лагеря</w:t>
            </w:r>
          </w:p>
        </w:tc>
      </w:tr>
      <w:tr w:rsidR="00324E9F" w:rsidRPr="00757474" w14:paraId="086BC016" w14:textId="77777777" w:rsidTr="00F242CB">
        <w:trPr>
          <w:trHeight w:val="1600"/>
        </w:trPr>
        <w:tc>
          <w:tcPr>
            <w:tcW w:w="2097" w:type="dxa"/>
          </w:tcPr>
          <w:p w14:paraId="5C4AAADE" w14:textId="677F7095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Классные кабинеты, холлы</w:t>
            </w:r>
          </w:p>
        </w:tc>
        <w:tc>
          <w:tcPr>
            <w:tcW w:w="3753" w:type="dxa"/>
          </w:tcPr>
          <w:p w14:paraId="3789F099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  <w:tc>
          <w:tcPr>
            <w:tcW w:w="1951" w:type="dxa"/>
          </w:tcPr>
          <w:p w14:paraId="41DFF147" w14:textId="68C8B15E" w:rsidR="00324E9F" w:rsidRPr="00757474" w:rsidRDefault="00757474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  <w:p w14:paraId="4738068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95" w:type="dxa"/>
          </w:tcPr>
          <w:p w14:paraId="4B5EA1A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лагеря, воспитатели</w:t>
            </w:r>
          </w:p>
        </w:tc>
      </w:tr>
      <w:tr w:rsidR="00324E9F" w:rsidRPr="00757474" w14:paraId="0708C7A2" w14:textId="77777777" w:rsidTr="00F242CB">
        <w:trPr>
          <w:trHeight w:val="950"/>
        </w:trPr>
        <w:tc>
          <w:tcPr>
            <w:tcW w:w="2097" w:type="dxa"/>
          </w:tcPr>
          <w:p w14:paraId="28B4C59D" w14:textId="1F0EF952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3753" w:type="dxa"/>
          </w:tcPr>
          <w:p w14:paraId="3A0DE5A9" w14:textId="1C7F7590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 xml:space="preserve">Проведение </w:t>
            </w:r>
            <w:proofErr w:type="spellStart"/>
            <w:r w:rsidRPr="00757474">
              <w:rPr>
                <w:rFonts w:cs="Times New Roman"/>
                <w:szCs w:val="28"/>
              </w:rPr>
              <w:t>общелагерных</w:t>
            </w:r>
            <w:proofErr w:type="spellEnd"/>
            <w:r w:rsidRPr="00757474">
              <w:rPr>
                <w:rFonts w:cs="Times New Roman"/>
                <w:szCs w:val="28"/>
              </w:rPr>
              <w:t xml:space="preserve"> мероприятий, просмотр спектаклей и др.</w:t>
            </w:r>
          </w:p>
        </w:tc>
        <w:tc>
          <w:tcPr>
            <w:tcW w:w="1951" w:type="dxa"/>
          </w:tcPr>
          <w:p w14:paraId="55A46992" w14:textId="247D0BFE" w:rsidR="00324E9F" w:rsidRPr="00757474" w:rsidRDefault="00757474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</w:t>
            </w:r>
            <w:r w:rsidR="00324E9F" w:rsidRPr="00757474">
              <w:rPr>
                <w:rFonts w:cs="Times New Roman"/>
                <w:szCs w:val="28"/>
              </w:rPr>
              <w:t>колы</w:t>
            </w:r>
          </w:p>
        </w:tc>
        <w:tc>
          <w:tcPr>
            <w:tcW w:w="2095" w:type="dxa"/>
          </w:tcPr>
          <w:p w14:paraId="1F72E3ED" w14:textId="60CDE6AF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Воспитатели,</w:t>
            </w:r>
          </w:p>
          <w:p w14:paraId="159EC56E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</w:t>
            </w:r>
          </w:p>
        </w:tc>
      </w:tr>
      <w:tr w:rsidR="00324E9F" w:rsidRPr="00757474" w14:paraId="1E8ABD79" w14:textId="77777777" w:rsidTr="00F242CB">
        <w:trPr>
          <w:trHeight w:val="633"/>
        </w:trPr>
        <w:tc>
          <w:tcPr>
            <w:tcW w:w="2097" w:type="dxa"/>
          </w:tcPr>
          <w:p w14:paraId="76DF4DF1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Школьная библиотека</w:t>
            </w:r>
          </w:p>
        </w:tc>
        <w:tc>
          <w:tcPr>
            <w:tcW w:w="3753" w:type="dxa"/>
          </w:tcPr>
          <w:p w14:paraId="6FBE0A5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Литература для детей лагеря</w:t>
            </w:r>
          </w:p>
        </w:tc>
        <w:tc>
          <w:tcPr>
            <w:tcW w:w="1951" w:type="dxa"/>
          </w:tcPr>
          <w:p w14:paraId="689E915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263A1D82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Библиотекарь</w:t>
            </w:r>
          </w:p>
        </w:tc>
      </w:tr>
      <w:tr w:rsidR="00324E9F" w:rsidRPr="00757474" w14:paraId="59CD3650" w14:textId="77777777" w:rsidTr="00F242CB">
        <w:trPr>
          <w:trHeight w:val="966"/>
        </w:trPr>
        <w:tc>
          <w:tcPr>
            <w:tcW w:w="2097" w:type="dxa"/>
          </w:tcPr>
          <w:p w14:paraId="4B939C1B" w14:textId="5617AB74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Школьная столовая</w:t>
            </w:r>
          </w:p>
        </w:tc>
        <w:tc>
          <w:tcPr>
            <w:tcW w:w="3753" w:type="dxa"/>
          </w:tcPr>
          <w:p w14:paraId="78D886C8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Завтрак, обед</w:t>
            </w:r>
          </w:p>
        </w:tc>
        <w:tc>
          <w:tcPr>
            <w:tcW w:w="1951" w:type="dxa"/>
          </w:tcPr>
          <w:p w14:paraId="25B791BB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Фонд социального страхования</w:t>
            </w:r>
          </w:p>
        </w:tc>
        <w:tc>
          <w:tcPr>
            <w:tcW w:w="2095" w:type="dxa"/>
          </w:tcPr>
          <w:p w14:paraId="0E5E7C24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Заведующая пищеблоком</w:t>
            </w:r>
          </w:p>
        </w:tc>
      </w:tr>
      <w:tr w:rsidR="00324E9F" w:rsidRPr="00757474" w14:paraId="1451E52A" w14:textId="77777777" w:rsidTr="00F242CB">
        <w:trPr>
          <w:trHeight w:val="1584"/>
        </w:trPr>
        <w:tc>
          <w:tcPr>
            <w:tcW w:w="2097" w:type="dxa"/>
          </w:tcPr>
          <w:p w14:paraId="30A96E9C" w14:textId="65195FD9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Медицинский кабинет</w:t>
            </w:r>
          </w:p>
        </w:tc>
        <w:tc>
          <w:tcPr>
            <w:tcW w:w="3753" w:type="dxa"/>
          </w:tcPr>
          <w:p w14:paraId="6F051E7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Измерение параметров в начале и конце смены оказание медицинской помощи при необходимости</w:t>
            </w:r>
          </w:p>
        </w:tc>
        <w:tc>
          <w:tcPr>
            <w:tcW w:w="1951" w:type="dxa"/>
          </w:tcPr>
          <w:p w14:paraId="326E226E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462BAB28" w14:textId="197EF874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Медицинский работник</w:t>
            </w:r>
          </w:p>
        </w:tc>
      </w:tr>
      <w:tr w:rsidR="00324E9F" w:rsidRPr="00757474" w14:paraId="769EA4E2" w14:textId="77777777" w:rsidTr="00F242CB">
        <w:trPr>
          <w:trHeight w:val="950"/>
        </w:trPr>
        <w:tc>
          <w:tcPr>
            <w:tcW w:w="2097" w:type="dxa"/>
          </w:tcPr>
          <w:p w14:paraId="24D1489D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 xml:space="preserve">Спортивный инвентарь, канцелярские </w:t>
            </w:r>
            <w:r w:rsidRPr="00757474">
              <w:rPr>
                <w:rFonts w:cs="Times New Roman"/>
                <w:szCs w:val="28"/>
              </w:rPr>
              <w:lastRenderedPageBreak/>
              <w:t>товары, настольные игры</w:t>
            </w:r>
          </w:p>
        </w:tc>
        <w:tc>
          <w:tcPr>
            <w:tcW w:w="3753" w:type="dxa"/>
          </w:tcPr>
          <w:p w14:paraId="0BDB6609" w14:textId="370E2DD8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Для реализации запланированных мероприятий</w:t>
            </w:r>
          </w:p>
          <w:p w14:paraId="7AE6272E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51" w:type="dxa"/>
          </w:tcPr>
          <w:p w14:paraId="6A7A0D97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2095" w:type="dxa"/>
          </w:tcPr>
          <w:p w14:paraId="676839B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2479FAFE" w14:textId="360177AF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Начальник лагеря, воспитатели</w:t>
            </w:r>
          </w:p>
        </w:tc>
      </w:tr>
      <w:tr w:rsidR="00324E9F" w:rsidRPr="00757474" w14:paraId="061B4733" w14:textId="77777777" w:rsidTr="00F242CB">
        <w:trPr>
          <w:trHeight w:val="2234"/>
        </w:trPr>
        <w:tc>
          <w:tcPr>
            <w:tcW w:w="2097" w:type="dxa"/>
          </w:tcPr>
          <w:p w14:paraId="3F285E4C" w14:textId="71594199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Материалы для оформления стенда по ЛДП и творчества детей</w:t>
            </w:r>
          </w:p>
        </w:tc>
        <w:tc>
          <w:tcPr>
            <w:tcW w:w="3753" w:type="dxa"/>
          </w:tcPr>
          <w:p w14:paraId="0AB66E8B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Оформление стенда по ЛДП, проведение творческих конкурсов рисунков, плакатов и т.д.</w:t>
            </w:r>
          </w:p>
        </w:tc>
        <w:tc>
          <w:tcPr>
            <w:tcW w:w="1951" w:type="dxa"/>
          </w:tcPr>
          <w:p w14:paraId="13BB715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18F6C0FD" w14:textId="0836804C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Воспитатели,</w:t>
            </w:r>
          </w:p>
          <w:p w14:paraId="4D5662DB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</w:t>
            </w:r>
          </w:p>
        </w:tc>
      </w:tr>
      <w:tr w:rsidR="00324E9F" w:rsidRPr="00757474" w14:paraId="667C6230" w14:textId="77777777" w:rsidTr="00F242CB">
        <w:trPr>
          <w:trHeight w:val="1600"/>
        </w:trPr>
        <w:tc>
          <w:tcPr>
            <w:tcW w:w="2097" w:type="dxa"/>
          </w:tcPr>
          <w:p w14:paraId="5F87289F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Аудио и видеоматериалы</w:t>
            </w:r>
          </w:p>
        </w:tc>
        <w:tc>
          <w:tcPr>
            <w:tcW w:w="3753" w:type="dxa"/>
          </w:tcPr>
          <w:p w14:paraId="5F2E4556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 xml:space="preserve">Проведение </w:t>
            </w:r>
            <w:proofErr w:type="spellStart"/>
            <w:r w:rsidRPr="00757474">
              <w:rPr>
                <w:rFonts w:cs="Times New Roman"/>
                <w:szCs w:val="28"/>
              </w:rPr>
              <w:t>видеолекций</w:t>
            </w:r>
            <w:proofErr w:type="spellEnd"/>
            <w:r w:rsidRPr="00757474">
              <w:rPr>
                <w:rFonts w:cs="Times New Roman"/>
                <w:szCs w:val="28"/>
              </w:rPr>
              <w:t>, демонстрациях презентация, видеороликов, видеофильмов.</w:t>
            </w:r>
          </w:p>
        </w:tc>
        <w:tc>
          <w:tcPr>
            <w:tcW w:w="1951" w:type="dxa"/>
          </w:tcPr>
          <w:p w14:paraId="0D26CB76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245831D4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Воспитатели</w:t>
            </w:r>
          </w:p>
        </w:tc>
      </w:tr>
      <w:tr w:rsidR="00324E9F" w:rsidRPr="00757474" w14:paraId="0C12EBD3" w14:textId="77777777" w:rsidTr="00F242CB">
        <w:trPr>
          <w:trHeight w:val="633"/>
        </w:trPr>
        <w:tc>
          <w:tcPr>
            <w:tcW w:w="2097" w:type="dxa"/>
          </w:tcPr>
          <w:p w14:paraId="4CCFB2EA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Призы и награды</w:t>
            </w:r>
          </w:p>
        </w:tc>
        <w:tc>
          <w:tcPr>
            <w:tcW w:w="3753" w:type="dxa"/>
          </w:tcPr>
          <w:p w14:paraId="570F8EED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Для поощрения детей</w:t>
            </w:r>
          </w:p>
        </w:tc>
        <w:tc>
          <w:tcPr>
            <w:tcW w:w="1951" w:type="dxa"/>
          </w:tcPr>
          <w:p w14:paraId="0AEB04B9" w14:textId="2DE4A4E0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7520F2E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</w:t>
            </w:r>
          </w:p>
        </w:tc>
      </w:tr>
    </w:tbl>
    <w:p w14:paraId="4CEDACC8" w14:textId="77777777" w:rsidR="00C64058" w:rsidRDefault="00C64058" w:rsidP="00DE61DE">
      <w:pPr>
        <w:pStyle w:val="aa"/>
        <w:tabs>
          <w:tab w:val="left" w:pos="2109"/>
        </w:tabs>
        <w:spacing w:after="0" w:line="276" w:lineRule="auto"/>
        <w:ind w:left="0" w:firstLine="709"/>
        <w:jc w:val="center"/>
        <w:rPr>
          <w:rFonts w:cs="Times New Roman"/>
          <w:b/>
          <w:szCs w:val="28"/>
        </w:rPr>
      </w:pPr>
    </w:p>
    <w:p w14:paraId="3B0FD4B5" w14:textId="77777777" w:rsidR="00A34EDC" w:rsidRDefault="00A34ED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550A5829" w14:textId="0887BD68" w:rsidR="002656E6" w:rsidRPr="00757474" w:rsidRDefault="00757474" w:rsidP="0038104A">
      <w:pPr>
        <w:pStyle w:val="1"/>
        <w:jc w:val="center"/>
      </w:pPr>
      <w:bookmarkStart w:id="11" w:name="_Toc198114416"/>
      <w:r w:rsidRPr="00757474">
        <w:lastRenderedPageBreak/>
        <w:t>10</w:t>
      </w:r>
      <w:r w:rsidR="00BA3DDE" w:rsidRPr="00757474">
        <w:t>.</w:t>
      </w:r>
      <w:r w:rsidRPr="00757474">
        <w:t xml:space="preserve"> </w:t>
      </w:r>
      <w:r w:rsidR="00BA3DDE" w:rsidRPr="00757474">
        <w:t xml:space="preserve">Режим </w:t>
      </w:r>
      <w:r w:rsidRPr="00757474">
        <w:t>дня</w:t>
      </w:r>
      <w:bookmarkEnd w:id="11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  <w:gridCol w:w="5380"/>
      </w:tblGrid>
      <w:tr w:rsidR="00F40105" w14:paraId="5EE7AF0E" w14:textId="77777777" w:rsidTr="00497CC2">
        <w:trPr>
          <w:jc w:val="right"/>
        </w:trPr>
        <w:tc>
          <w:tcPr>
            <w:tcW w:w="988" w:type="dxa"/>
          </w:tcPr>
          <w:p w14:paraId="684E6CA4" w14:textId="083DD9D8" w:rsidR="00F40105" w:rsidRDefault="00F40105" w:rsidP="00497CC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№ п/п</w:t>
            </w:r>
          </w:p>
        </w:tc>
        <w:tc>
          <w:tcPr>
            <w:tcW w:w="2976" w:type="dxa"/>
          </w:tcPr>
          <w:p w14:paraId="23AAC358" w14:textId="2E1DB79C" w:rsidR="00F40105" w:rsidRDefault="00F40105" w:rsidP="00497CC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Пребывание детей с 8.30 до 14.30 часов</w:t>
            </w:r>
          </w:p>
        </w:tc>
        <w:tc>
          <w:tcPr>
            <w:tcW w:w="5380" w:type="dxa"/>
          </w:tcPr>
          <w:p w14:paraId="6914D2CB" w14:textId="3F8D1231" w:rsidR="00F40105" w:rsidRDefault="00F40105" w:rsidP="00497CC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Элементы режима дня</w:t>
            </w:r>
          </w:p>
        </w:tc>
      </w:tr>
      <w:tr w:rsidR="00F40105" w14:paraId="73CA1901" w14:textId="77777777" w:rsidTr="00497CC2">
        <w:trPr>
          <w:jc w:val="right"/>
        </w:trPr>
        <w:tc>
          <w:tcPr>
            <w:tcW w:w="988" w:type="dxa"/>
          </w:tcPr>
          <w:p w14:paraId="793388D8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4915C1BA" w14:textId="08D21F08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8.30 – 8.45</w:t>
            </w:r>
          </w:p>
        </w:tc>
        <w:tc>
          <w:tcPr>
            <w:tcW w:w="5380" w:type="dxa"/>
          </w:tcPr>
          <w:p w14:paraId="62B5CEC4" w14:textId="560E3B4C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</w:t>
            </w:r>
            <w:r w:rsidRPr="00F40105">
              <w:rPr>
                <w:rFonts w:cs="Times New Roman"/>
                <w:bCs/>
                <w:szCs w:val="28"/>
              </w:rPr>
              <w:t>бор детей</w:t>
            </w:r>
          </w:p>
        </w:tc>
      </w:tr>
      <w:tr w:rsidR="00F40105" w14:paraId="430E51A5" w14:textId="77777777" w:rsidTr="00497CC2">
        <w:trPr>
          <w:jc w:val="right"/>
        </w:trPr>
        <w:tc>
          <w:tcPr>
            <w:tcW w:w="988" w:type="dxa"/>
          </w:tcPr>
          <w:p w14:paraId="2B2E3978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75F7F0C" w14:textId="2333B2EE" w:rsidR="00F40105" w:rsidRPr="00F40105" w:rsidRDefault="008467D9" w:rsidP="008467D9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8.45</w:t>
            </w:r>
            <w:r w:rsidR="00F40105" w:rsidRPr="00F40105">
              <w:rPr>
                <w:rFonts w:cs="Times New Roman"/>
                <w:bCs/>
                <w:szCs w:val="28"/>
              </w:rPr>
              <w:t xml:space="preserve"> – 9.</w:t>
            </w:r>
            <w:r>
              <w:rPr>
                <w:rFonts w:cs="Times New Roman"/>
                <w:bCs/>
                <w:szCs w:val="28"/>
              </w:rPr>
              <w:t>00</w:t>
            </w:r>
          </w:p>
        </w:tc>
        <w:tc>
          <w:tcPr>
            <w:tcW w:w="5380" w:type="dxa"/>
          </w:tcPr>
          <w:p w14:paraId="1599A9A8" w14:textId="2DD547E9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 w:rsidRPr="00F40105">
              <w:rPr>
                <w:rFonts w:cs="Times New Roman"/>
                <w:bCs/>
                <w:szCs w:val="28"/>
              </w:rPr>
              <w:t>Утренняя линейка, зарядка</w:t>
            </w:r>
          </w:p>
        </w:tc>
      </w:tr>
      <w:tr w:rsidR="00F40105" w14:paraId="6FFAA59B" w14:textId="77777777" w:rsidTr="00497CC2">
        <w:trPr>
          <w:jc w:val="right"/>
        </w:trPr>
        <w:tc>
          <w:tcPr>
            <w:tcW w:w="988" w:type="dxa"/>
          </w:tcPr>
          <w:p w14:paraId="175F08F3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33E71C3C" w14:textId="4248A324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9.00</w:t>
            </w:r>
            <w:r w:rsidR="00F40105">
              <w:rPr>
                <w:rFonts w:cs="Times New Roman"/>
                <w:bCs/>
                <w:szCs w:val="28"/>
              </w:rPr>
              <w:t xml:space="preserve"> – 10.00</w:t>
            </w:r>
          </w:p>
        </w:tc>
        <w:tc>
          <w:tcPr>
            <w:tcW w:w="5380" w:type="dxa"/>
          </w:tcPr>
          <w:p w14:paraId="4432E7FD" w14:textId="08DA4D2B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Завтрак</w:t>
            </w:r>
          </w:p>
        </w:tc>
      </w:tr>
      <w:tr w:rsidR="00F40105" w14:paraId="77A8764C" w14:textId="77777777" w:rsidTr="00497CC2">
        <w:trPr>
          <w:jc w:val="right"/>
        </w:trPr>
        <w:tc>
          <w:tcPr>
            <w:tcW w:w="988" w:type="dxa"/>
          </w:tcPr>
          <w:p w14:paraId="7DB01D32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85D0AF6" w14:textId="7FE8AA13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10.00 – 10.3</w:t>
            </w:r>
            <w:r w:rsidR="00F40105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5380" w:type="dxa"/>
          </w:tcPr>
          <w:p w14:paraId="547A6CB0" w14:textId="196E5BD7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Отрядное время</w:t>
            </w:r>
          </w:p>
        </w:tc>
      </w:tr>
      <w:tr w:rsidR="00F40105" w14:paraId="794BD4A2" w14:textId="77777777" w:rsidTr="00497CC2">
        <w:trPr>
          <w:jc w:val="right"/>
        </w:trPr>
        <w:tc>
          <w:tcPr>
            <w:tcW w:w="988" w:type="dxa"/>
          </w:tcPr>
          <w:p w14:paraId="14CF4410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E72D66D" w14:textId="3C140DF0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10.3</w:t>
            </w:r>
            <w:r w:rsidR="00F40105">
              <w:rPr>
                <w:rFonts w:cs="Times New Roman"/>
                <w:bCs/>
                <w:szCs w:val="28"/>
              </w:rPr>
              <w:t>0 – 13.00</w:t>
            </w:r>
          </w:p>
        </w:tc>
        <w:tc>
          <w:tcPr>
            <w:tcW w:w="5380" w:type="dxa"/>
          </w:tcPr>
          <w:p w14:paraId="469911C7" w14:textId="21DDDC87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Работа по плану отрядов, работа кружков и секций</w:t>
            </w:r>
          </w:p>
        </w:tc>
      </w:tr>
      <w:tr w:rsidR="00F40105" w14:paraId="5FBA7AF7" w14:textId="77777777" w:rsidTr="00497CC2">
        <w:trPr>
          <w:jc w:val="right"/>
        </w:trPr>
        <w:tc>
          <w:tcPr>
            <w:tcW w:w="988" w:type="dxa"/>
          </w:tcPr>
          <w:p w14:paraId="6D2946C8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38D5147" w14:textId="02FEFF8C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13.00 – 13.30</w:t>
            </w:r>
          </w:p>
        </w:tc>
        <w:tc>
          <w:tcPr>
            <w:tcW w:w="5380" w:type="dxa"/>
          </w:tcPr>
          <w:p w14:paraId="3F73FCEA" w14:textId="2599EF05" w:rsidR="00F40105" w:rsidRPr="00F40105" w:rsidRDefault="0011466C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Обед</w:t>
            </w:r>
          </w:p>
        </w:tc>
      </w:tr>
      <w:tr w:rsidR="00F40105" w14:paraId="598EEA27" w14:textId="77777777" w:rsidTr="00497CC2">
        <w:trPr>
          <w:jc w:val="right"/>
        </w:trPr>
        <w:tc>
          <w:tcPr>
            <w:tcW w:w="988" w:type="dxa"/>
          </w:tcPr>
          <w:p w14:paraId="100C4D65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4301D23D" w14:textId="6D89E419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13.30 – 14.00</w:t>
            </w:r>
          </w:p>
        </w:tc>
        <w:tc>
          <w:tcPr>
            <w:tcW w:w="5380" w:type="dxa"/>
          </w:tcPr>
          <w:p w14:paraId="37EB50FE" w14:textId="6E1E631E" w:rsidR="00F40105" w:rsidRPr="00F40105" w:rsidRDefault="0011466C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Мероприятия согласно плану</w:t>
            </w:r>
          </w:p>
        </w:tc>
      </w:tr>
      <w:tr w:rsidR="00F40105" w14:paraId="5E308A71" w14:textId="77777777" w:rsidTr="00497CC2">
        <w:trPr>
          <w:jc w:val="right"/>
        </w:trPr>
        <w:tc>
          <w:tcPr>
            <w:tcW w:w="988" w:type="dxa"/>
          </w:tcPr>
          <w:p w14:paraId="01A4A12E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3C82094" w14:textId="7EC49FFB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14.00 – 14.30</w:t>
            </w:r>
          </w:p>
        </w:tc>
        <w:tc>
          <w:tcPr>
            <w:tcW w:w="5380" w:type="dxa"/>
          </w:tcPr>
          <w:p w14:paraId="4F969074" w14:textId="02624223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Трудовой десант (уборка кабинетов, подведение итогов дня)</w:t>
            </w:r>
          </w:p>
        </w:tc>
      </w:tr>
      <w:tr w:rsidR="00F40105" w14:paraId="7E2DE727" w14:textId="77777777" w:rsidTr="00497CC2">
        <w:trPr>
          <w:jc w:val="right"/>
        </w:trPr>
        <w:tc>
          <w:tcPr>
            <w:tcW w:w="988" w:type="dxa"/>
          </w:tcPr>
          <w:p w14:paraId="1896BD22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9E29319" w14:textId="598E99C9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</w:t>
            </w:r>
            <w:r w:rsidR="0011466C">
              <w:rPr>
                <w:rFonts w:cs="Times New Roman"/>
                <w:bCs/>
                <w:szCs w:val="28"/>
              </w:rPr>
              <w:t>.20 – 14.</w:t>
            </w:r>
            <w:r>
              <w:rPr>
                <w:rFonts w:cs="Times New Roman"/>
                <w:bCs/>
                <w:szCs w:val="28"/>
              </w:rPr>
              <w:t>30</w:t>
            </w:r>
          </w:p>
        </w:tc>
        <w:tc>
          <w:tcPr>
            <w:tcW w:w="5380" w:type="dxa"/>
          </w:tcPr>
          <w:p w14:paraId="34320671" w14:textId="0D513590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Уход домой</w:t>
            </w:r>
          </w:p>
        </w:tc>
      </w:tr>
    </w:tbl>
    <w:p w14:paraId="146BC128" w14:textId="77777777" w:rsidR="00A34EDC" w:rsidRDefault="00A34EDC">
      <w:pPr>
        <w:spacing w:line="276" w:lineRule="auto"/>
        <w:jc w:val="left"/>
        <w:rPr>
          <w:rFonts w:eastAsia="Calibri" w:cs="Times New Roman"/>
          <w:b/>
          <w:noProof/>
          <w:szCs w:val="28"/>
        </w:rPr>
      </w:pPr>
      <w:r>
        <w:rPr>
          <w:rFonts w:eastAsia="Calibri" w:cs="Times New Roman"/>
          <w:b/>
          <w:noProof/>
          <w:szCs w:val="28"/>
        </w:rPr>
        <w:br w:type="page"/>
      </w:r>
    </w:p>
    <w:p w14:paraId="44A6E43E" w14:textId="0C09DFC4" w:rsidR="00BA3DDE" w:rsidRPr="00497CC2" w:rsidRDefault="0038104A" w:rsidP="0038104A">
      <w:pPr>
        <w:pStyle w:val="1"/>
        <w:jc w:val="center"/>
        <w:rPr>
          <w:rFonts w:eastAsia="Calibri"/>
          <w:noProof/>
        </w:rPr>
      </w:pPr>
      <w:bookmarkStart w:id="12" w:name="_Toc198114417"/>
      <w:r>
        <w:rPr>
          <w:rFonts w:eastAsia="Calibri"/>
          <w:noProof/>
        </w:rPr>
        <w:lastRenderedPageBreak/>
        <w:t xml:space="preserve">11. </w:t>
      </w:r>
      <w:r w:rsidR="00075B6B" w:rsidRPr="00497CC2">
        <w:rPr>
          <w:rFonts w:eastAsia="Calibri"/>
          <w:noProof/>
        </w:rPr>
        <w:t>Содержание программы</w:t>
      </w:r>
      <w:bookmarkEnd w:id="12"/>
    </w:p>
    <w:p w14:paraId="679FC0D0" w14:textId="2FA7ABA6" w:rsidR="00497CC2" w:rsidRPr="00497CC2" w:rsidRDefault="00497CC2" w:rsidP="00282FBA">
      <w:pPr>
        <w:ind w:firstLine="360"/>
        <w:rPr>
          <w:bCs/>
          <w:szCs w:val="28"/>
        </w:rPr>
      </w:pPr>
      <w:r>
        <w:rPr>
          <w:bCs/>
          <w:szCs w:val="28"/>
        </w:rPr>
        <w:t>Программа «</w:t>
      </w:r>
      <w:r w:rsidR="00217FB7">
        <w:rPr>
          <w:bCs/>
          <w:szCs w:val="28"/>
        </w:rPr>
        <w:t xml:space="preserve">Время первых: </w:t>
      </w:r>
      <w:r w:rsidR="006B3966">
        <w:t>лето</w:t>
      </w:r>
      <w:r w:rsidR="00217FB7">
        <w:rPr>
          <w:bCs/>
          <w:szCs w:val="28"/>
        </w:rPr>
        <w:t xml:space="preserve"> открытий</w:t>
      </w:r>
      <w:r>
        <w:rPr>
          <w:bCs/>
          <w:szCs w:val="28"/>
        </w:rPr>
        <w:t>» представляет собой</w:t>
      </w:r>
      <w:r w:rsidRPr="00497CC2">
        <w:rPr>
          <w:bCs/>
          <w:szCs w:val="28"/>
        </w:rPr>
        <w:t xml:space="preserve"> комплекс мероприятий по особо значимым разделам. </w:t>
      </w:r>
    </w:p>
    <w:p w14:paraId="5BA324D9" w14:textId="77777777" w:rsidR="00773452" w:rsidRPr="00282FBA" w:rsidRDefault="00497CC2" w:rsidP="00CC29E7">
      <w:pPr>
        <w:pStyle w:val="aa"/>
        <w:numPr>
          <w:ilvl w:val="0"/>
          <w:numId w:val="8"/>
        </w:numPr>
        <w:spacing w:after="0" w:line="276" w:lineRule="auto"/>
        <w:jc w:val="left"/>
        <w:rPr>
          <w:b/>
          <w:bCs/>
          <w:szCs w:val="28"/>
        </w:rPr>
      </w:pPr>
      <w:r w:rsidRPr="00497CC2">
        <w:rPr>
          <w:bCs/>
          <w:szCs w:val="28"/>
        </w:rPr>
        <w:t xml:space="preserve">  </w:t>
      </w:r>
      <w:r w:rsidR="00773452" w:rsidRPr="00282FBA">
        <w:rPr>
          <w:b/>
          <w:bCs/>
          <w:szCs w:val="28"/>
        </w:rPr>
        <w:t>Раздел «Дв</w:t>
      </w:r>
      <w:r w:rsidR="00773452">
        <w:rPr>
          <w:b/>
          <w:bCs/>
          <w:szCs w:val="28"/>
        </w:rPr>
        <w:t xml:space="preserve">ижение </w:t>
      </w:r>
      <w:r w:rsidR="00773452" w:rsidRPr="00282FBA">
        <w:rPr>
          <w:b/>
          <w:bCs/>
          <w:szCs w:val="28"/>
        </w:rPr>
        <w:t>Первых».</w:t>
      </w:r>
    </w:p>
    <w:p w14:paraId="1CC983AF" w14:textId="1D69ADEA" w:rsidR="00773452" w:rsidRDefault="00773452" w:rsidP="00773452">
      <w:pPr>
        <w:spacing w:after="0" w:line="276" w:lineRule="auto"/>
        <w:ind w:firstLine="567"/>
      </w:pPr>
      <w:r w:rsidRPr="00282FBA">
        <w:t>Н</w:t>
      </w:r>
      <w:r>
        <w:t>аправлен на развитие социально-</w:t>
      </w:r>
      <w:r w:rsidRPr="00497CC2">
        <w:t>активной личности ребёнка</w:t>
      </w:r>
      <w:r>
        <w:t xml:space="preserve"> на основе направлений «Движения Первых», духовно-нравственных</w:t>
      </w:r>
      <w:r w:rsidRPr="00497CC2">
        <w:t xml:space="preserve"> ценностей и культу</w:t>
      </w:r>
      <w:r>
        <w:t xml:space="preserve">рных </w:t>
      </w:r>
      <w:r w:rsidRPr="00497CC2">
        <w:t>традиций</w:t>
      </w:r>
      <w:r>
        <w:t xml:space="preserve"> многонационального народа </w:t>
      </w:r>
      <w:r w:rsidRPr="00497CC2">
        <w:t>Росси</w:t>
      </w:r>
      <w:r>
        <w:t xml:space="preserve">йской Федерации, формированию интереса </w:t>
      </w:r>
      <w:r w:rsidRPr="00497CC2">
        <w:t>ребён</w:t>
      </w:r>
      <w:r>
        <w:t xml:space="preserve">ка к дальнейшему участию в </w:t>
      </w:r>
      <w:r w:rsidRPr="00497CC2">
        <w:t xml:space="preserve">проектах Российского движения детей и молодёжи. </w:t>
      </w:r>
      <w:r>
        <w:t>Состоит из 3 тематических блоков: «Быть с Россией», «Быть в Движении», «Быть Первым».</w:t>
      </w:r>
    </w:p>
    <w:p w14:paraId="54F3F77B" w14:textId="4B08511E" w:rsidR="00497CC2" w:rsidRPr="00FB1B8C" w:rsidRDefault="00497CC2" w:rsidP="00CC29E7">
      <w:pPr>
        <w:pStyle w:val="aa"/>
        <w:numPr>
          <w:ilvl w:val="0"/>
          <w:numId w:val="8"/>
        </w:numPr>
        <w:spacing w:before="240" w:after="0" w:line="276" w:lineRule="auto"/>
        <w:jc w:val="left"/>
        <w:rPr>
          <w:bCs/>
          <w:szCs w:val="28"/>
        </w:rPr>
      </w:pPr>
      <w:r w:rsidRPr="00773452">
        <w:rPr>
          <w:b/>
          <w:bCs/>
          <w:szCs w:val="28"/>
        </w:rPr>
        <w:t xml:space="preserve">Раздел «Год </w:t>
      </w:r>
      <w:r w:rsidR="002B3D27" w:rsidRPr="00773452">
        <w:rPr>
          <w:b/>
          <w:bCs/>
          <w:szCs w:val="28"/>
        </w:rPr>
        <w:t>защитника Отечества</w:t>
      </w:r>
      <w:r w:rsidRPr="00773452">
        <w:rPr>
          <w:b/>
          <w:bCs/>
          <w:szCs w:val="28"/>
        </w:rPr>
        <w:t xml:space="preserve">». </w:t>
      </w:r>
    </w:p>
    <w:p w14:paraId="1408FAB8" w14:textId="77777777" w:rsidR="00FB1B8C" w:rsidRDefault="00FB1B8C" w:rsidP="00FB1B8C">
      <w:pPr>
        <w:spacing w:after="0" w:line="276" w:lineRule="auto"/>
        <w:ind w:firstLine="56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AA7F7C2" w14:textId="77777777" w:rsidR="00F50B22" w:rsidRDefault="00FB1B8C" w:rsidP="00FB1B8C">
      <w:pPr>
        <w:spacing w:after="0" w:line="276" w:lineRule="auto"/>
        <w:ind w:firstLine="567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 Решение объявить 2025 год именно посвященным Великой победе, было принято не случайно. </w:t>
      </w:r>
    </w:p>
    <w:p w14:paraId="191CBD59" w14:textId="507BDBB1" w:rsidR="00FB1B8C" w:rsidRPr="00FB1B8C" w:rsidRDefault="00FB1B8C" w:rsidP="00FB1B8C">
      <w:pPr>
        <w:spacing w:after="0" w:line="276" w:lineRule="auto"/>
        <w:ind w:firstLine="567"/>
        <w:rPr>
          <w:bCs/>
          <w:szCs w:val="28"/>
        </w:rPr>
      </w:pPr>
      <w:r>
        <w:t>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14:paraId="486403B7" w14:textId="400A630D" w:rsidR="00282FBA" w:rsidRPr="00282FBA" w:rsidRDefault="00497CC2" w:rsidP="00CC29E7">
      <w:pPr>
        <w:pStyle w:val="aa"/>
        <w:numPr>
          <w:ilvl w:val="0"/>
          <w:numId w:val="8"/>
        </w:numPr>
        <w:spacing w:before="240" w:after="0" w:line="276" w:lineRule="auto"/>
        <w:ind w:left="0" w:firstLine="360"/>
        <w:rPr>
          <w:b/>
          <w:bCs/>
          <w:szCs w:val="28"/>
        </w:rPr>
      </w:pPr>
      <w:r w:rsidRPr="00282FBA">
        <w:rPr>
          <w:b/>
          <w:bCs/>
          <w:szCs w:val="28"/>
        </w:rPr>
        <w:t>Раздел «</w:t>
      </w:r>
      <w:r w:rsidR="002B3D27">
        <w:rPr>
          <w:b/>
          <w:bCs/>
          <w:szCs w:val="28"/>
        </w:rPr>
        <w:t>Орлята России</w:t>
      </w:r>
      <w:r w:rsidRPr="00282FBA">
        <w:rPr>
          <w:b/>
          <w:bCs/>
          <w:szCs w:val="28"/>
        </w:rPr>
        <w:t>»</w:t>
      </w:r>
      <w:r w:rsidR="00282FBA" w:rsidRPr="00282FBA">
        <w:rPr>
          <w:b/>
          <w:bCs/>
          <w:szCs w:val="28"/>
        </w:rPr>
        <w:t>.</w:t>
      </w:r>
    </w:p>
    <w:p w14:paraId="76F2DEE1" w14:textId="77777777" w:rsidR="00FB1B8C" w:rsidRDefault="00773452" w:rsidP="00FB1B8C">
      <w:pPr>
        <w:spacing w:after="0" w:line="276" w:lineRule="auto"/>
        <w:ind w:firstLine="567"/>
      </w:pPr>
      <w:r>
        <w:t>Направлен на развитие социально-</w:t>
      </w:r>
      <w:r w:rsidRPr="00773452">
        <w:t xml:space="preserve">активной личности ребёнка на основе духовно- нравственных ценностей и культурных традиций многонационального народа Российской Федерации. </w:t>
      </w:r>
    </w:p>
    <w:p w14:paraId="16AF9738" w14:textId="6595C720" w:rsidR="00FB1B8C" w:rsidRDefault="00FB1B8C" w:rsidP="00FB1B8C">
      <w:pPr>
        <w:spacing w:after="0" w:line="276" w:lineRule="auto"/>
        <w:ind w:firstLine="567"/>
      </w:pPr>
      <w:r>
        <w:t xml:space="preserve">Игровая модель и основные события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14:paraId="619D6EF3" w14:textId="73AEDF0B" w:rsidR="00773452" w:rsidRPr="00FB1B8C" w:rsidRDefault="00773452" w:rsidP="00FB1B8C">
      <w:pPr>
        <w:spacing w:after="0" w:line="276" w:lineRule="auto"/>
        <w:ind w:firstLine="567"/>
      </w:pPr>
      <w:r w:rsidRPr="00773452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  <w:r w:rsidR="00FB1B8C">
        <w:t xml:space="preserve"> </w:t>
      </w:r>
    </w:p>
    <w:p w14:paraId="006C2891" w14:textId="59B18E07" w:rsidR="002B3D27" w:rsidRDefault="002B3D27" w:rsidP="00CC29E7">
      <w:pPr>
        <w:pStyle w:val="aa"/>
        <w:numPr>
          <w:ilvl w:val="0"/>
          <w:numId w:val="8"/>
        </w:numPr>
        <w:spacing w:before="240" w:after="0" w:line="276" w:lineRule="auto"/>
        <w:jc w:val="left"/>
        <w:rPr>
          <w:b/>
          <w:bCs/>
          <w:szCs w:val="28"/>
        </w:rPr>
      </w:pPr>
      <w:r w:rsidRPr="00282FBA">
        <w:rPr>
          <w:b/>
          <w:bCs/>
          <w:szCs w:val="28"/>
        </w:rPr>
        <w:lastRenderedPageBreak/>
        <w:t>Раздел «</w:t>
      </w:r>
      <w:r>
        <w:rPr>
          <w:b/>
          <w:bCs/>
          <w:szCs w:val="28"/>
        </w:rPr>
        <w:t>Точка Роста</w:t>
      </w:r>
      <w:r w:rsidRPr="00282FBA">
        <w:rPr>
          <w:b/>
          <w:bCs/>
          <w:szCs w:val="28"/>
        </w:rPr>
        <w:t>».</w:t>
      </w:r>
    </w:p>
    <w:p w14:paraId="19B3771F" w14:textId="77777777" w:rsidR="00FB1B8C" w:rsidRDefault="00FB1B8C" w:rsidP="00FB1B8C">
      <w:pPr>
        <w:spacing w:after="0" w:line="276" w:lineRule="auto"/>
        <w:ind w:firstLine="567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6F8EABA1" w14:textId="77777777" w:rsidR="00FB1B8C" w:rsidRDefault="00FB1B8C" w:rsidP="00FB1B8C">
      <w:pPr>
        <w:spacing w:after="0" w:line="276" w:lineRule="auto"/>
        <w:ind w:firstLine="567"/>
      </w:pPr>
      <w: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 спортивная. Реализация воспитательного потенциала дополнительного образования предполагает: </w:t>
      </w:r>
    </w:p>
    <w:p w14:paraId="35E70FDC" w14:textId="77777777" w:rsidR="00FB1B8C" w:rsidRDefault="00FB1B8C" w:rsidP="00FB1B8C">
      <w:pPr>
        <w:spacing w:after="0" w:line="276" w:lineRule="auto"/>
        <w:ind w:firstLine="567"/>
      </w:pPr>
      <w: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3F5E934F" w14:textId="77777777" w:rsidR="00FB1B8C" w:rsidRDefault="00FB1B8C" w:rsidP="00FB1B8C">
      <w:pPr>
        <w:spacing w:after="0" w:line="276" w:lineRule="auto"/>
        <w:ind w:firstLine="567"/>
      </w:pPr>
      <w:r>
        <w:t xml:space="preserve">- развитие и реализация познавательного интереса; </w:t>
      </w:r>
    </w:p>
    <w:p w14:paraId="58DEE286" w14:textId="77777777" w:rsidR="00FB1B8C" w:rsidRDefault="00FB1B8C" w:rsidP="00FB1B8C">
      <w:pPr>
        <w:spacing w:after="0" w:line="276" w:lineRule="auto"/>
        <w:ind w:firstLine="567"/>
      </w:pPr>
      <w: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0BA285D4" w14:textId="17B0133E" w:rsidR="00FB1B8C" w:rsidRPr="00FB1B8C" w:rsidRDefault="00FB1B8C" w:rsidP="00FB1B8C">
      <w:pPr>
        <w:spacing w:after="0" w:line="276" w:lineRule="auto"/>
        <w:ind w:firstLine="567"/>
      </w:pPr>
      <w:r>
        <w:t>- формирование и развитие творческих способностей обучающихся.</w:t>
      </w:r>
    </w:p>
    <w:p w14:paraId="200F21F9" w14:textId="280B39DD" w:rsidR="002B3D27" w:rsidRPr="002B3D27" w:rsidRDefault="002B3D27" w:rsidP="00CC29E7">
      <w:pPr>
        <w:pStyle w:val="aa"/>
        <w:numPr>
          <w:ilvl w:val="0"/>
          <w:numId w:val="8"/>
        </w:numPr>
        <w:spacing w:before="240" w:after="0" w:line="276" w:lineRule="auto"/>
        <w:jc w:val="left"/>
        <w:rPr>
          <w:b/>
          <w:bCs/>
          <w:szCs w:val="28"/>
        </w:rPr>
      </w:pPr>
      <w:r w:rsidRPr="00282FBA">
        <w:rPr>
          <w:b/>
          <w:bCs/>
          <w:szCs w:val="28"/>
        </w:rPr>
        <w:t>Раздел «</w:t>
      </w:r>
      <w:r>
        <w:rPr>
          <w:b/>
          <w:bCs/>
          <w:szCs w:val="28"/>
        </w:rPr>
        <w:t>Здоровый образ жизни</w:t>
      </w:r>
      <w:r w:rsidRPr="00282FBA">
        <w:rPr>
          <w:b/>
          <w:bCs/>
          <w:szCs w:val="28"/>
        </w:rPr>
        <w:t>».</w:t>
      </w:r>
    </w:p>
    <w:p w14:paraId="6C88BA46" w14:textId="77777777" w:rsidR="00FB1B8C" w:rsidRDefault="00FB1B8C" w:rsidP="00FB1B8C">
      <w:pPr>
        <w:spacing w:after="0" w:line="276" w:lineRule="auto"/>
        <w:ind w:firstLine="567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78CCC34" w14:textId="77777777" w:rsidR="00FB1B8C" w:rsidRDefault="00FB1B8C" w:rsidP="00FB1B8C">
      <w:pPr>
        <w:spacing w:after="0" w:line="276" w:lineRule="auto"/>
        <w:ind w:firstLine="567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2680AE6A" w14:textId="173857CB" w:rsidR="00FB1B8C" w:rsidRDefault="00FB1B8C" w:rsidP="00FB1B8C">
      <w:pPr>
        <w:spacing w:after="0" w:line="276" w:lineRule="auto"/>
        <w:ind w:firstLine="567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31AFD61A" w14:textId="77777777" w:rsidR="00FB1B8C" w:rsidRDefault="00FB1B8C" w:rsidP="00FB1B8C">
      <w:pPr>
        <w:spacing w:after="0" w:line="276" w:lineRule="auto"/>
        <w:ind w:firstLine="284"/>
      </w:pPr>
      <w:r>
        <w:t xml:space="preserve">- физкультурно-спортивные мероприятия: зарядка, спортивные соревнования, эстафеты, спортивные часы; </w:t>
      </w:r>
    </w:p>
    <w:p w14:paraId="078A4F16" w14:textId="77777777" w:rsidR="00FB1B8C" w:rsidRDefault="00FB1B8C" w:rsidP="00FB1B8C">
      <w:pPr>
        <w:spacing w:after="0" w:line="276" w:lineRule="auto"/>
        <w:ind w:firstLine="284"/>
      </w:pPr>
      <w:r>
        <w:t>- спортивно-оздоровительные события и мероприятия на свежем воздухе;</w:t>
      </w:r>
    </w:p>
    <w:p w14:paraId="669A98F8" w14:textId="36983086" w:rsidR="00FB1B8C" w:rsidRDefault="00FB1B8C" w:rsidP="00FB1B8C">
      <w:pPr>
        <w:spacing w:after="0" w:line="276" w:lineRule="auto"/>
        <w:ind w:firstLine="284"/>
      </w:pPr>
      <w: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3EB62E5" w14:textId="77777777" w:rsidR="00FB1B8C" w:rsidRPr="00FB1B8C" w:rsidRDefault="00FB1B8C" w:rsidP="00FB1B8C">
      <w:pPr>
        <w:spacing w:after="0" w:line="276" w:lineRule="auto"/>
        <w:ind w:firstLine="284"/>
        <w:rPr>
          <w:b/>
          <w:bCs/>
          <w:szCs w:val="28"/>
        </w:rPr>
      </w:pPr>
      <w:r>
        <w:t>- встречи с известными (интересными) людьми - общественными деятелями, деятелями спорта, культуры и искусства и др.</w:t>
      </w:r>
    </w:p>
    <w:p w14:paraId="33A9DA60" w14:textId="77777777" w:rsidR="002B3D27" w:rsidRDefault="002B3D27" w:rsidP="00282FBA">
      <w:pPr>
        <w:ind w:firstLine="360"/>
      </w:pPr>
    </w:p>
    <w:p w14:paraId="1D3183CF" w14:textId="6066E84B" w:rsidR="00A34EDC" w:rsidRPr="00282FBA" w:rsidRDefault="00A34EDC" w:rsidP="00282FBA">
      <w:pPr>
        <w:ind w:firstLine="360"/>
      </w:pPr>
      <w:r w:rsidRPr="00497CC2">
        <w:br w:type="page"/>
      </w:r>
    </w:p>
    <w:p w14:paraId="141F8969" w14:textId="29410EB1" w:rsidR="00B76F68" w:rsidRPr="00282FBA" w:rsidRDefault="0038104A" w:rsidP="0038104A">
      <w:pPr>
        <w:pStyle w:val="1"/>
        <w:jc w:val="center"/>
      </w:pPr>
      <w:bookmarkStart w:id="13" w:name="_Toc198114418"/>
      <w:r>
        <w:lastRenderedPageBreak/>
        <w:t xml:space="preserve">12. </w:t>
      </w:r>
      <w:r w:rsidR="00282FBA">
        <w:t>Идея</w:t>
      </w:r>
      <w:r w:rsidR="00127ADB">
        <w:t xml:space="preserve"> смены</w:t>
      </w:r>
      <w:bookmarkEnd w:id="13"/>
    </w:p>
    <w:p w14:paraId="76D4C4DE" w14:textId="6D92C388" w:rsidR="00E855BE" w:rsidRDefault="00E855BE" w:rsidP="00E855BE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E855BE">
        <w:rPr>
          <w:rFonts w:eastAsia="Times New Roman" w:cs="Times New Roman"/>
          <w:color w:val="auto"/>
          <w:szCs w:val="24"/>
        </w:rPr>
        <w:t>Книга открытий — это уникальный творческий продукт, объединяющий детей, педагогов и родителей. Она создается в процессе совместной проектной деятельности, где каждый участник вносит свой вклад. Однако главными авторами и художниками-оформителями становятся сами дети, что делает книгу особенной и неповторимой.</w:t>
      </w:r>
    </w:p>
    <w:p w14:paraId="13043571" w14:textId="3811A10A" w:rsidR="00BA66BB" w:rsidRPr="00BA66BB" w:rsidRDefault="00BA66BB" w:rsidP="00BA66BB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BA66BB">
        <w:rPr>
          <w:rFonts w:eastAsia="Times New Roman" w:cs="Times New Roman"/>
          <w:color w:val="auto"/>
          <w:szCs w:val="24"/>
        </w:rPr>
        <w:t>В нашем случае книга - папка с файлами, которые будут наполняться "страницами", которые дети будут самостоятельно оформлять (обложка+1 страница - в 1 день, далее 1 страница=1 день. Фото/коллажи можно бу</w:t>
      </w:r>
      <w:r>
        <w:rPr>
          <w:rFonts w:eastAsia="Times New Roman" w:cs="Times New Roman"/>
          <w:color w:val="auto"/>
          <w:szCs w:val="24"/>
        </w:rPr>
        <w:t>дет печатать в ЦДИ каждый день.</w:t>
      </w:r>
    </w:p>
    <w:p w14:paraId="32642D38" w14:textId="2382F164" w:rsidR="00BA66BB" w:rsidRPr="00E855BE" w:rsidRDefault="00BA66BB" w:rsidP="00BA66BB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BA66BB">
        <w:rPr>
          <w:rFonts w:eastAsia="Times New Roman" w:cs="Times New Roman"/>
          <w:color w:val="auto"/>
          <w:szCs w:val="24"/>
        </w:rPr>
        <w:t>По желанию (дополнительно к книге) отряды могут вести "видео-летопись" (15-20сек - 1 видео в день)</w:t>
      </w:r>
    </w:p>
    <w:p w14:paraId="5B91643E" w14:textId="77777777" w:rsidR="00E855BE" w:rsidRPr="00E855BE" w:rsidRDefault="00E855BE" w:rsidP="00E855BE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E855BE">
        <w:rPr>
          <w:rFonts w:eastAsia="Times New Roman" w:cs="Times New Roman"/>
          <w:color w:val="auto"/>
          <w:szCs w:val="24"/>
        </w:rPr>
        <w:t>Каждая страница книги отражает один день из жизни детей, их интересы, увлечения и события, которые они считают важными. Дети сами решают, что и как изобразить, будь то яркие иллюстрации, фотографии или даже коллажи. Это не просто сборник рисунков и снимков, а живая летопись их жизни, наполненная эмоциями и впечатлениями.</w:t>
      </w:r>
    </w:p>
    <w:p w14:paraId="73BF986E" w14:textId="2E66D8EF" w:rsidR="00E855BE" w:rsidRPr="00E855BE" w:rsidRDefault="00657AA8" w:rsidP="00E855BE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Вожатые</w:t>
      </w:r>
      <w:r w:rsidR="00E855BE" w:rsidRPr="00E855BE">
        <w:rPr>
          <w:rFonts w:eastAsia="Times New Roman" w:cs="Times New Roman"/>
          <w:color w:val="auto"/>
          <w:szCs w:val="24"/>
        </w:rPr>
        <w:t xml:space="preserve"> и педагоги играют роль наставников и помощников, поддерживая инициативу детей, помогая им в организации и оформлении книги. Вместе они создают атмосферу творчества и сотрудничества, где каждый ребенок чувствует себя важным и нужным.</w:t>
      </w:r>
    </w:p>
    <w:p w14:paraId="3C66312C" w14:textId="273982ED" w:rsidR="00A00C06" w:rsidRPr="00657AA8" w:rsidRDefault="00E855BE" w:rsidP="00657AA8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  <w:sectPr w:rsidR="00A00C06" w:rsidRPr="00657AA8" w:rsidSect="006B3966">
          <w:footerReference w:type="default" r:id="rId9"/>
          <w:footerReference w:type="first" r:id="rId10"/>
          <w:pgSz w:w="11906" w:h="16838"/>
          <w:pgMar w:top="709" w:right="851" w:bottom="993" w:left="993" w:header="709" w:footer="709" w:gutter="0"/>
          <w:cols w:space="708"/>
          <w:titlePg/>
          <w:docGrid w:linePitch="360"/>
        </w:sectPr>
      </w:pPr>
      <w:r w:rsidRPr="00E855BE">
        <w:rPr>
          <w:rFonts w:eastAsia="Times New Roman" w:cs="Times New Roman"/>
          <w:color w:val="auto"/>
          <w:szCs w:val="24"/>
        </w:rPr>
        <w:t>Книга открытий не только развивает художественные навыки детей, но и способствует их личностному росту, учит выражать свои мысли и чувства, работать в команде. Это не просто проект, а настоящее приключение, которое помогает детям открыть для себя мир вокруг и самих себя.</w:t>
      </w:r>
      <w:r w:rsidR="00657AA8">
        <w:rPr>
          <w:rFonts w:eastAsia="Times New Roman" w:cs="Times New Roman"/>
          <w:color w:val="auto"/>
          <w:szCs w:val="24"/>
        </w:rPr>
        <w:t xml:space="preserve"> </w:t>
      </w:r>
      <w:r w:rsidRPr="00E855BE">
        <w:rPr>
          <w:rFonts w:eastAsia="Times New Roman" w:cs="Times New Roman"/>
          <w:color w:val="auto"/>
          <w:szCs w:val="24"/>
        </w:rPr>
        <w:t xml:space="preserve">Когда книга будет готова, она станет замечательным воспоминанием для </w:t>
      </w:r>
      <w:r w:rsidR="00657AA8">
        <w:rPr>
          <w:rFonts w:eastAsia="Times New Roman" w:cs="Times New Roman"/>
          <w:color w:val="auto"/>
          <w:szCs w:val="24"/>
        </w:rPr>
        <w:t>детей и педагогов</w:t>
      </w:r>
      <w:r w:rsidRPr="00E855BE">
        <w:rPr>
          <w:rFonts w:eastAsia="Times New Roman" w:cs="Times New Roman"/>
          <w:color w:val="auto"/>
          <w:szCs w:val="24"/>
        </w:rPr>
        <w:t xml:space="preserve">. </w:t>
      </w:r>
      <w:r w:rsidR="00084512">
        <w:br w:type="page"/>
      </w:r>
    </w:p>
    <w:p w14:paraId="770E52AE" w14:textId="041259AD" w:rsidR="008B50CE" w:rsidRDefault="004F5FD4" w:rsidP="008B50CE">
      <w:pPr>
        <w:pStyle w:val="1"/>
        <w:ind w:left="1080"/>
        <w:jc w:val="center"/>
      </w:pPr>
      <w:bookmarkStart w:id="14" w:name="_Toc198114419"/>
      <w:r>
        <w:lastRenderedPageBreak/>
        <w:t xml:space="preserve">13. </w:t>
      </w:r>
      <w:r w:rsidR="00084512">
        <w:t>План</w:t>
      </w:r>
      <w:r w:rsidR="00A00C06">
        <w:t>-сетка</w:t>
      </w:r>
      <w:r w:rsidR="00084512">
        <w:t xml:space="preserve"> мероприятий</w:t>
      </w:r>
      <w:bookmarkEnd w:id="14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240"/>
        <w:gridCol w:w="4820"/>
        <w:gridCol w:w="4677"/>
      </w:tblGrid>
      <w:tr w:rsidR="00930DB8" w:rsidRPr="000F408D" w14:paraId="17E37546" w14:textId="77777777" w:rsidTr="006A55D8">
        <w:tc>
          <w:tcPr>
            <w:tcW w:w="5240" w:type="dxa"/>
            <w:shd w:val="clear" w:color="auto" w:fill="FFFF00"/>
          </w:tcPr>
          <w:p w14:paraId="5A31540D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 день. 02.06. 2025</w:t>
            </w:r>
          </w:p>
          <w:p w14:paraId="317263D2" w14:textId="77777777" w:rsidR="00930DB8" w:rsidRPr="000F408D" w:rsidRDefault="00930DB8" w:rsidP="005911B3">
            <w:pPr>
              <w:pStyle w:val="a8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 </w:t>
            </w:r>
            <w:r w:rsidRPr="000F408D">
              <w:rPr>
                <w:i w:val="0"/>
                <w:sz w:val="24"/>
              </w:rPr>
              <w:t>Давай дружить</w:t>
            </w:r>
          </w:p>
        </w:tc>
        <w:tc>
          <w:tcPr>
            <w:tcW w:w="4820" w:type="dxa"/>
            <w:shd w:val="clear" w:color="auto" w:fill="FFFF00"/>
          </w:tcPr>
          <w:p w14:paraId="0C6C34C0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 день. 03.06.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  <w:p w14:paraId="2E306BD7" w14:textId="77777777" w:rsidR="00930DB8" w:rsidRPr="000F408D" w:rsidRDefault="00930DB8" w:rsidP="005911B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00"/>
          </w:tcPr>
          <w:p w14:paraId="12A5D287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3 день. 04.06. 2025</w:t>
            </w:r>
          </w:p>
          <w:p w14:paraId="7E8A3A17" w14:textId="77777777" w:rsidR="00930DB8" w:rsidRPr="000F408D" w:rsidRDefault="00930DB8" w:rsidP="005911B3">
            <w:pPr>
              <w:pStyle w:val="a8"/>
              <w:rPr>
                <w:i w:val="0"/>
                <w:sz w:val="24"/>
              </w:rPr>
            </w:pPr>
          </w:p>
        </w:tc>
      </w:tr>
      <w:tr w:rsidR="00930DB8" w:rsidRPr="000F408D" w14:paraId="71D92E09" w14:textId="77777777" w:rsidTr="006A55D8">
        <w:trPr>
          <w:trHeight w:val="1241"/>
        </w:trPr>
        <w:tc>
          <w:tcPr>
            <w:tcW w:w="5240" w:type="dxa"/>
          </w:tcPr>
          <w:p w14:paraId="0C16CE15" w14:textId="77777777" w:rsidR="00930DB8" w:rsidRPr="00066EA2" w:rsidRDefault="00930DB8" w:rsidP="00930DB8">
            <w:pPr>
              <w:pStyle w:val="a8"/>
              <w:numPr>
                <w:ilvl w:val="0"/>
                <w:numId w:val="2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Установочный день. Знакомство в отрядах</w:t>
            </w:r>
          </w:p>
          <w:p w14:paraId="61ECB253" w14:textId="77777777" w:rsidR="00930DB8" w:rsidRDefault="00930DB8" w:rsidP="00930DB8">
            <w:pPr>
              <w:pStyle w:val="a8"/>
              <w:numPr>
                <w:ilvl w:val="0"/>
                <w:numId w:val="2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14:paraId="50820AEB" w14:textId="77777777" w:rsidR="00930DB8" w:rsidRPr="009447FC" w:rsidRDefault="00930DB8" w:rsidP="00930DB8">
            <w:pPr>
              <w:pStyle w:val="a8"/>
              <w:numPr>
                <w:ilvl w:val="0"/>
                <w:numId w:val="22"/>
              </w:numPr>
              <w:jc w:val="both"/>
              <w:rPr>
                <w:b w:val="0"/>
                <w:i w:val="0"/>
                <w:sz w:val="24"/>
              </w:rPr>
            </w:pPr>
            <w:r w:rsidRPr="00AD6A9E">
              <w:rPr>
                <w:b w:val="0"/>
                <w:i w:val="0"/>
                <w:sz w:val="24"/>
              </w:rPr>
              <w:t>Акция «Планета детства»</w:t>
            </w:r>
            <w:r>
              <w:rPr>
                <w:b w:val="0"/>
                <w:i w:val="0"/>
                <w:sz w:val="24"/>
              </w:rPr>
              <w:t xml:space="preserve"> (День защиты детей - рисунки на асфальте) – Мартьянова АА</w:t>
            </w:r>
          </w:p>
        </w:tc>
        <w:tc>
          <w:tcPr>
            <w:tcW w:w="4820" w:type="dxa"/>
          </w:tcPr>
          <w:p w14:paraId="27E9C160" w14:textId="77777777" w:rsidR="00930DB8" w:rsidRPr="00066EA2" w:rsidRDefault="00930DB8" w:rsidP="00930DB8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066EA2">
              <w:rPr>
                <w:sz w:val="24"/>
                <w:szCs w:val="24"/>
              </w:rPr>
              <w:t xml:space="preserve">Совместное мероприятие с пожарно-спасательной частью № 262 ФГКУ по теме: «День пожарной безопасности в оздоровительном лагере дневного пребывания» </w:t>
            </w:r>
            <w:r w:rsidRPr="00066EA2">
              <w:rPr>
                <w:b/>
                <w:sz w:val="24"/>
                <w:szCs w:val="24"/>
              </w:rPr>
              <w:t>(Экскурсия в ПЧ)</w:t>
            </w:r>
            <w:r w:rsidRPr="00066EA2">
              <w:rPr>
                <w:sz w:val="24"/>
                <w:szCs w:val="24"/>
              </w:rPr>
              <w:t xml:space="preserve"> – Новосёлов А.С.</w:t>
            </w:r>
          </w:p>
          <w:p w14:paraId="4DAC37D9" w14:textId="77777777" w:rsidR="00930DB8" w:rsidRPr="00066EA2" w:rsidRDefault="00930DB8" w:rsidP="00930DB8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ДК</w:t>
            </w:r>
          </w:p>
          <w:p w14:paraId="62E74D9B" w14:textId="77777777" w:rsidR="00930DB8" w:rsidRPr="009447FC" w:rsidRDefault="00930DB8" w:rsidP="00930DB8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Библиотека.</w:t>
            </w:r>
            <w:r w:rsidRPr="00066EA2">
              <w:rPr>
                <w:sz w:val="24"/>
                <w:szCs w:val="24"/>
              </w:rPr>
              <w:t xml:space="preserve"> «Веселые каникулы»</w:t>
            </w:r>
          </w:p>
          <w:p w14:paraId="5E9921FA" w14:textId="77777777" w:rsidR="00930DB8" w:rsidRPr="009447FC" w:rsidRDefault="00930DB8" w:rsidP="00930DB8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Экскурсия</w:t>
            </w:r>
          </w:p>
        </w:tc>
        <w:tc>
          <w:tcPr>
            <w:tcW w:w="4677" w:type="dxa"/>
          </w:tcPr>
          <w:p w14:paraId="33B95886" w14:textId="77777777" w:rsidR="00930DB8" w:rsidRDefault="00930DB8" w:rsidP="00930DB8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Праздничная программа «Открытие лагеря»</w:t>
            </w:r>
          </w:p>
          <w:p w14:paraId="6885EB50" w14:textId="77777777" w:rsidR="00930DB8" w:rsidRDefault="00930DB8" w:rsidP="00930DB8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14:paraId="74A145B5" w14:textId="77777777" w:rsidR="00930DB8" w:rsidRDefault="00930DB8" w:rsidP="00930DB8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Театр (подготовка к 5.06) - Шитова ЛБ</w:t>
            </w:r>
          </w:p>
          <w:p w14:paraId="69FC354D" w14:textId="77777777" w:rsidR="00930DB8" w:rsidRPr="00066EA2" w:rsidRDefault="00930DB8" w:rsidP="00930DB8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Зачем быть в движении</w:t>
            </w:r>
            <w:r>
              <w:rPr>
                <w:b w:val="0"/>
                <w:i w:val="0"/>
                <w:sz w:val="24"/>
              </w:rPr>
              <w:t xml:space="preserve"> (Мартьянова АА)</w:t>
            </w:r>
          </w:p>
          <w:p w14:paraId="0B95B141" w14:textId="77777777" w:rsidR="00930DB8" w:rsidRPr="000F408D" w:rsidRDefault="00930DB8" w:rsidP="005911B3">
            <w:pPr>
              <w:pStyle w:val="a8"/>
              <w:jc w:val="both"/>
              <w:rPr>
                <w:i w:val="0"/>
                <w:sz w:val="24"/>
              </w:rPr>
            </w:pPr>
          </w:p>
          <w:p w14:paraId="08BDBBC5" w14:textId="77777777" w:rsidR="00930DB8" w:rsidRPr="000F408D" w:rsidRDefault="00930DB8" w:rsidP="005911B3">
            <w:pPr>
              <w:pStyle w:val="a8"/>
              <w:jc w:val="both"/>
              <w:rPr>
                <w:b w:val="0"/>
                <w:i w:val="0"/>
                <w:sz w:val="24"/>
              </w:rPr>
            </w:pPr>
          </w:p>
        </w:tc>
      </w:tr>
      <w:tr w:rsidR="00930DB8" w:rsidRPr="000F408D" w14:paraId="6F6A8DFA" w14:textId="77777777" w:rsidTr="006A55D8">
        <w:tc>
          <w:tcPr>
            <w:tcW w:w="5240" w:type="dxa"/>
            <w:shd w:val="clear" w:color="auto" w:fill="FFFF00"/>
          </w:tcPr>
          <w:p w14:paraId="33C7F553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4 день. 05.06. 2025 </w:t>
            </w:r>
          </w:p>
        </w:tc>
        <w:tc>
          <w:tcPr>
            <w:tcW w:w="4820" w:type="dxa"/>
            <w:shd w:val="clear" w:color="auto" w:fill="FFFF00"/>
          </w:tcPr>
          <w:p w14:paraId="191B33EB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5 день. 06.06.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</w:tc>
        <w:tc>
          <w:tcPr>
            <w:tcW w:w="4677" w:type="dxa"/>
            <w:shd w:val="clear" w:color="auto" w:fill="FFC000"/>
          </w:tcPr>
          <w:p w14:paraId="43A36BC7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6 день. 09.06. 2025 </w:t>
            </w:r>
            <w:r w:rsidRPr="000F408D">
              <w:rPr>
                <w:i w:val="0"/>
                <w:color w:val="FF0000"/>
                <w:sz w:val="24"/>
              </w:rPr>
              <w:t>Экзамен.</w:t>
            </w:r>
          </w:p>
        </w:tc>
      </w:tr>
      <w:tr w:rsidR="00930DB8" w:rsidRPr="000F408D" w14:paraId="2FA4BEFD" w14:textId="77777777" w:rsidTr="006A55D8">
        <w:tc>
          <w:tcPr>
            <w:tcW w:w="5240" w:type="dxa"/>
          </w:tcPr>
          <w:p w14:paraId="65D5A41B" w14:textId="77777777" w:rsidR="00930DB8" w:rsidRPr="000F408D" w:rsidRDefault="00930DB8" w:rsidP="00930DB8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Национальные игры, танцы, забавы</w:t>
            </w:r>
            <w:r>
              <w:rPr>
                <w:b w:val="0"/>
                <w:i w:val="0"/>
                <w:sz w:val="24"/>
              </w:rPr>
              <w:t xml:space="preserve"> (Полякова АБ, Белова МА)</w:t>
            </w:r>
          </w:p>
          <w:p w14:paraId="50059C6A" w14:textId="77777777" w:rsidR="00930DB8" w:rsidRPr="00293678" w:rsidRDefault="00930DB8" w:rsidP="00930DB8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 xml:space="preserve"> </w:t>
            </w:r>
            <w:r w:rsidRPr="00293678">
              <w:rPr>
                <w:b w:val="0"/>
                <w:sz w:val="24"/>
              </w:rPr>
              <w:t>Театр теней по русским сказкам «Сказка – ложь, да в ней намёк»</w:t>
            </w:r>
            <w:r>
              <w:rPr>
                <w:b w:val="0"/>
                <w:sz w:val="24"/>
              </w:rPr>
              <w:t xml:space="preserve"> (</w:t>
            </w:r>
            <w:r w:rsidRPr="00066EA2">
              <w:rPr>
                <w:b w:val="0"/>
                <w:i w:val="0"/>
                <w:sz w:val="24"/>
              </w:rPr>
              <w:t>Шитова ЛБ</w:t>
            </w:r>
            <w:r>
              <w:rPr>
                <w:b w:val="0"/>
                <w:i w:val="0"/>
                <w:sz w:val="24"/>
              </w:rPr>
              <w:t>)</w:t>
            </w:r>
          </w:p>
          <w:p w14:paraId="024E6AF9" w14:textId="77777777" w:rsidR="00930DB8" w:rsidRPr="00066EA2" w:rsidRDefault="00930DB8" w:rsidP="00930DB8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День друзей (Маргасова МА)</w:t>
            </w:r>
          </w:p>
          <w:p w14:paraId="156A8B7B" w14:textId="77777777" w:rsidR="00930DB8" w:rsidRDefault="00930DB8" w:rsidP="00930DB8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Точка Роста. Шахматы, шашки (Исмагилов РР)</w:t>
            </w:r>
          </w:p>
          <w:p w14:paraId="3375A9EE" w14:textId="77777777" w:rsidR="00930DB8" w:rsidRPr="00066EA2" w:rsidRDefault="00930DB8" w:rsidP="00930DB8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День родного языка (Мартьянова АА)</w:t>
            </w:r>
          </w:p>
        </w:tc>
        <w:tc>
          <w:tcPr>
            <w:tcW w:w="4820" w:type="dxa"/>
          </w:tcPr>
          <w:p w14:paraId="4404DB70" w14:textId="77777777" w:rsidR="00930DB8" w:rsidRPr="00066EA2" w:rsidRDefault="00930DB8" w:rsidP="00930DB8">
            <w:pPr>
              <w:pStyle w:val="a8"/>
              <w:numPr>
                <w:ilvl w:val="0"/>
                <w:numId w:val="18"/>
              </w:numPr>
              <w:jc w:val="both"/>
              <w:rPr>
                <w:i w:val="0"/>
                <w:sz w:val="24"/>
              </w:rPr>
            </w:pPr>
            <w:r w:rsidRPr="00066EA2">
              <w:rPr>
                <w:i w:val="0"/>
                <w:sz w:val="24"/>
              </w:rPr>
              <w:t>ДК</w:t>
            </w:r>
          </w:p>
          <w:p w14:paraId="09633893" w14:textId="77777777" w:rsidR="00930DB8" w:rsidRPr="009447FC" w:rsidRDefault="00930DB8" w:rsidP="00930DB8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066EA2">
              <w:rPr>
                <w:i w:val="0"/>
                <w:sz w:val="24"/>
              </w:rPr>
              <w:t>Библиотека.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066EA2">
              <w:rPr>
                <w:b w:val="0"/>
                <w:i w:val="0"/>
                <w:sz w:val="24"/>
              </w:rPr>
              <w:t>Мульт</w:t>
            </w:r>
            <w:proofErr w:type="spellEnd"/>
            <w:r w:rsidRPr="00066EA2">
              <w:rPr>
                <w:b w:val="0"/>
                <w:i w:val="0"/>
                <w:sz w:val="24"/>
              </w:rPr>
              <w:t>-час «В гостях у сказки»</w:t>
            </w:r>
          </w:p>
          <w:p w14:paraId="3E7E0D8F" w14:textId="77777777" w:rsidR="00930DB8" w:rsidRPr="009447FC" w:rsidRDefault="00930DB8" w:rsidP="00930DB8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DA4A3E">
              <w:rPr>
                <w:i w:val="0"/>
                <w:sz w:val="24"/>
              </w:rPr>
              <w:t>Экскурсия в ПЧ</w:t>
            </w:r>
            <w:r w:rsidRPr="00066EA2">
              <w:rPr>
                <w:sz w:val="24"/>
              </w:rPr>
              <w:t xml:space="preserve"> – Новосёлов А.С.</w:t>
            </w:r>
          </w:p>
          <w:p w14:paraId="04DAFC99" w14:textId="77777777" w:rsidR="00930DB8" w:rsidRPr="00BB65FF" w:rsidRDefault="00930DB8" w:rsidP="00930DB8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z w:val="24"/>
              </w:rPr>
              <w:t>КВИЗ (Полякова АБ, каб.130)</w:t>
            </w:r>
          </w:p>
          <w:p w14:paraId="60191E4C" w14:textId="77777777" w:rsidR="00930DB8" w:rsidRPr="000F408D" w:rsidRDefault="00930DB8" w:rsidP="00930DB8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z w:val="24"/>
              </w:rPr>
              <w:t>Мои безопасные каникулы. Правила поведения на водоемах.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Новосёлова</w:t>
            </w:r>
            <w:proofErr w:type="spellEnd"/>
            <w:r>
              <w:rPr>
                <w:sz w:val="24"/>
              </w:rPr>
              <w:t xml:space="preserve"> ЕА)</w:t>
            </w:r>
          </w:p>
        </w:tc>
        <w:tc>
          <w:tcPr>
            <w:tcW w:w="4677" w:type="dxa"/>
          </w:tcPr>
          <w:p w14:paraId="3EAC2399" w14:textId="77777777" w:rsidR="00930DB8" w:rsidRDefault="00930DB8" w:rsidP="00930DB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ПДД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СН, каб.130)</w:t>
            </w:r>
          </w:p>
          <w:p w14:paraId="6CDE8430" w14:textId="77777777" w:rsidR="00930DB8" w:rsidRDefault="00930DB8" w:rsidP="00930DB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ДК (Петрова МА)</w:t>
            </w:r>
          </w:p>
          <w:p w14:paraId="2F821CF3" w14:textId="77777777" w:rsidR="00930DB8" w:rsidRDefault="00930DB8" w:rsidP="00930DB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ДК (Алексеева ГГ)</w:t>
            </w:r>
          </w:p>
          <w:p w14:paraId="2D9D6554" w14:textId="77777777" w:rsidR="00930DB8" w:rsidRDefault="00930DB8" w:rsidP="00930DB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Мартьянова АА</w:t>
            </w:r>
          </w:p>
          <w:p w14:paraId="0A451332" w14:textId="77777777" w:rsidR="00930DB8" w:rsidRPr="00E577E7" w:rsidRDefault="00930DB8" w:rsidP="00930DB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Игры ко Дню России от молодежной избирательной комиссии «Нам жить-нам выбирать!» (</w:t>
            </w:r>
            <w:proofErr w:type="spellStart"/>
            <w:r>
              <w:rPr>
                <w:sz w:val="24"/>
              </w:rPr>
              <w:t>Новосёлова</w:t>
            </w:r>
            <w:proofErr w:type="spellEnd"/>
            <w:r>
              <w:rPr>
                <w:sz w:val="24"/>
              </w:rPr>
              <w:t xml:space="preserve"> ЕА)</w:t>
            </w:r>
          </w:p>
          <w:p w14:paraId="16FE2A2D" w14:textId="77777777" w:rsidR="00930DB8" w:rsidRPr="000F408D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30DB8" w:rsidRPr="000F408D" w14:paraId="5CD45467" w14:textId="77777777" w:rsidTr="006A55D8">
        <w:tc>
          <w:tcPr>
            <w:tcW w:w="5240" w:type="dxa"/>
            <w:shd w:val="clear" w:color="auto" w:fill="FFC000"/>
          </w:tcPr>
          <w:p w14:paraId="5E3FC40E" w14:textId="77777777" w:rsidR="00930DB8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7 день. 10.06. 2025</w:t>
            </w:r>
          </w:p>
          <w:p w14:paraId="4F512640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</w:p>
        </w:tc>
        <w:tc>
          <w:tcPr>
            <w:tcW w:w="4820" w:type="dxa"/>
            <w:shd w:val="clear" w:color="auto" w:fill="FFC000"/>
          </w:tcPr>
          <w:p w14:paraId="773544EE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8 день. 11.06. 2025</w:t>
            </w:r>
          </w:p>
        </w:tc>
        <w:tc>
          <w:tcPr>
            <w:tcW w:w="4677" w:type="dxa"/>
            <w:shd w:val="clear" w:color="auto" w:fill="D99594" w:themeFill="accent2" w:themeFillTint="99"/>
          </w:tcPr>
          <w:p w14:paraId="51A25CF0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9 день. 16.06. 2025</w:t>
            </w:r>
            <w:r w:rsidRPr="000F408D">
              <w:rPr>
                <w:b w:val="0"/>
                <w:i w:val="0"/>
                <w:color w:val="FF0000"/>
                <w:sz w:val="24"/>
              </w:rPr>
              <w:t xml:space="preserve"> </w:t>
            </w:r>
          </w:p>
        </w:tc>
      </w:tr>
      <w:tr w:rsidR="00930DB8" w:rsidRPr="000F408D" w14:paraId="7B61F327" w14:textId="77777777" w:rsidTr="006A55D8">
        <w:tc>
          <w:tcPr>
            <w:tcW w:w="5240" w:type="dxa"/>
          </w:tcPr>
          <w:p w14:paraId="58B6DEDD" w14:textId="77777777" w:rsidR="00930DB8" w:rsidRPr="00066EA2" w:rsidRDefault="00930DB8" w:rsidP="00930DB8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>Прикладное творчество</w:t>
            </w:r>
          </w:p>
          <w:p w14:paraId="7A90B041" w14:textId="77777777" w:rsidR="00930DB8" w:rsidRPr="00066EA2" w:rsidRDefault="00930DB8" w:rsidP="005911B3">
            <w:pPr>
              <w:pStyle w:val="aa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Малых ЕВ. - ?</w:t>
            </w:r>
          </w:p>
          <w:p w14:paraId="1BC6A401" w14:textId="77777777" w:rsidR="00930DB8" w:rsidRPr="00066EA2" w:rsidRDefault="00930DB8" w:rsidP="005911B3">
            <w:pPr>
              <w:pStyle w:val="aa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 xml:space="preserve">Шитова ЛБ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66EA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«послание в бутылке» ко дню друзей (по отрядам)</w:t>
            </w:r>
          </w:p>
          <w:p w14:paraId="2E8E6D8A" w14:textId="77777777" w:rsidR="00930DB8" w:rsidRDefault="00930DB8" w:rsidP="00930DB8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народных промыслов (</w:t>
            </w:r>
            <w:proofErr w:type="spellStart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Блинова</w:t>
            </w:r>
            <w:proofErr w:type="spellEnd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ИН)</w:t>
            </w:r>
          </w:p>
          <w:p w14:paraId="290D234C" w14:textId="77777777" w:rsidR="00930DB8" w:rsidRDefault="00930DB8" w:rsidP="00930DB8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66EA2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Библиотека.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Знакомство с создателем мультфильмов «В гостях у Гамбурга»</w:t>
            </w:r>
          </w:p>
          <w:p w14:paraId="780FDE1E" w14:textId="77777777" w:rsidR="00930DB8" w:rsidRPr="0061610D" w:rsidRDefault="00930DB8" w:rsidP="00930DB8">
            <w:pPr>
              <w:pStyle w:val="a8"/>
              <w:numPr>
                <w:ilvl w:val="0"/>
                <w:numId w:val="12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Операция «Подросток», Подросток и закон (антинаркотическая встреча с </w:t>
            </w:r>
            <w:r>
              <w:rPr>
                <w:b w:val="0"/>
                <w:i w:val="0"/>
                <w:sz w:val="24"/>
              </w:rPr>
              <w:lastRenderedPageBreak/>
              <w:t xml:space="preserve">инспектором ПДН, ролики, буклеты, плакаты) – Малых ЕВ, </w:t>
            </w:r>
            <w:proofErr w:type="spellStart"/>
            <w:r>
              <w:rPr>
                <w:b w:val="0"/>
                <w:i w:val="0"/>
                <w:sz w:val="24"/>
              </w:rPr>
              <w:t>Вотинцев</w:t>
            </w:r>
            <w:proofErr w:type="spellEnd"/>
            <w:r>
              <w:rPr>
                <w:b w:val="0"/>
                <w:i w:val="0"/>
                <w:sz w:val="24"/>
              </w:rPr>
              <w:t xml:space="preserve"> РА</w:t>
            </w:r>
          </w:p>
        </w:tc>
        <w:tc>
          <w:tcPr>
            <w:tcW w:w="4820" w:type="dxa"/>
          </w:tcPr>
          <w:p w14:paraId="13C917FE" w14:textId="77777777" w:rsidR="00930DB8" w:rsidRPr="00293678" w:rsidRDefault="00930DB8" w:rsidP="00930DB8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color w:val="00000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День России</w:t>
            </w:r>
          </w:p>
          <w:p w14:paraId="24AA1EC0" w14:textId="77777777" w:rsidR="00930DB8" w:rsidRDefault="00930DB8" w:rsidP="00930DB8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Творческая мастерская «С Россией вместе»</w:t>
            </w:r>
            <w:r>
              <w:rPr>
                <w:b w:val="0"/>
                <w:i w:val="0"/>
                <w:color w:val="000000"/>
                <w:sz w:val="24"/>
              </w:rPr>
              <w:t xml:space="preserve"> - </w:t>
            </w:r>
            <w:proofErr w:type="spellStart"/>
            <w:r>
              <w:rPr>
                <w:b w:val="0"/>
                <w:i w:val="0"/>
                <w:color w:val="000000"/>
                <w:sz w:val="24"/>
              </w:rPr>
              <w:t>общеотрядные</w:t>
            </w:r>
            <w:proofErr w:type="spellEnd"/>
            <w:r>
              <w:rPr>
                <w:b w:val="0"/>
                <w:i w:val="0"/>
                <w:color w:val="000000"/>
                <w:sz w:val="24"/>
              </w:rPr>
              <w:t xml:space="preserve"> открытки (Шитова ЛБ)</w:t>
            </w:r>
          </w:p>
          <w:p w14:paraId="2D6A7D6C" w14:textId="77777777" w:rsidR="00930DB8" w:rsidRDefault="00930DB8" w:rsidP="00930DB8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</w:rPr>
              <w:t>Блинова</w:t>
            </w:r>
            <w:proofErr w:type="spellEnd"/>
            <w:r>
              <w:rPr>
                <w:b w:val="0"/>
                <w:i w:val="0"/>
                <w:color w:val="000000"/>
                <w:sz w:val="24"/>
              </w:rPr>
              <w:t xml:space="preserve"> ИН - по отрядам</w:t>
            </w:r>
          </w:p>
          <w:p w14:paraId="695A719F" w14:textId="77777777" w:rsidR="00930DB8" w:rsidRPr="00293678" w:rsidRDefault="00930DB8" w:rsidP="00930DB8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Квест-игра «Следопыты Великой России»</w:t>
            </w:r>
            <w:r>
              <w:rPr>
                <w:b w:val="0"/>
                <w:i w:val="0"/>
                <w:color w:val="000000"/>
                <w:sz w:val="24"/>
              </w:rPr>
              <w:t xml:space="preserve"> (Мартьянова АА, Полякова АБ)</w:t>
            </w:r>
          </w:p>
        </w:tc>
        <w:tc>
          <w:tcPr>
            <w:tcW w:w="4677" w:type="dxa"/>
          </w:tcPr>
          <w:p w14:paraId="4DC5D55A" w14:textId="77777777" w:rsidR="00930DB8" w:rsidRPr="000F408D" w:rsidRDefault="00930DB8" w:rsidP="00930DB8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День Первых (</w:t>
            </w:r>
            <w:proofErr w:type="spellStart"/>
            <w:r>
              <w:rPr>
                <w:b w:val="0"/>
                <w:i w:val="0"/>
                <w:sz w:val="24"/>
              </w:rPr>
              <w:t>Веберова</w:t>
            </w:r>
            <w:proofErr w:type="spellEnd"/>
            <w:r>
              <w:rPr>
                <w:b w:val="0"/>
                <w:i w:val="0"/>
                <w:sz w:val="24"/>
              </w:rPr>
              <w:t xml:space="preserve"> ОА)</w:t>
            </w:r>
          </w:p>
          <w:p w14:paraId="3996A973" w14:textId="77777777" w:rsidR="00930DB8" w:rsidRDefault="00930DB8" w:rsidP="00930DB8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Правила ПДД. Викторина «Умный пешеход».</w:t>
            </w:r>
            <w:r w:rsidRPr="00FA645F">
              <w:rPr>
                <w:b w:val="0"/>
                <w:i w:val="0"/>
                <w:sz w:val="24"/>
              </w:rPr>
              <w:t xml:space="preserve"> Безопасный путь домой (</w:t>
            </w:r>
            <w:proofErr w:type="spellStart"/>
            <w:r w:rsidRPr="00FA645F">
              <w:rPr>
                <w:b w:val="0"/>
                <w:i w:val="0"/>
                <w:sz w:val="24"/>
              </w:rPr>
              <w:t>Новосёлова</w:t>
            </w:r>
            <w:proofErr w:type="spellEnd"/>
            <w:r w:rsidRPr="00FA645F">
              <w:rPr>
                <w:b w:val="0"/>
                <w:i w:val="0"/>
                <w:sz w:val="24"/>
              </w:rPr>
              <w:t xml:space="preserve"> ЕА)</w:t>
            </w:r>
            <w:r>
              <w:rPr>
                <w:b w:val="0"/>
                <w:i w:val="0"/>
                <w:sz w:val="24"/>
              </w:rPr>
              <w:t xml:space="preserve"> </w:t>
            </w:r>
          </w:p>
          <w:p w14:paraId="63EF6CC1" w14:textId="77777777" w:rsidR="00930DB8" w:rsidRDefault="00930DB8" w:rsidP="00930DB8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Витаминная азбука (рисунки, загадки, ребусы, кроссворды)</w:t>
            </w:r>
          </w:p>
          <w:p w14:paraId="732C08FE" w14:textId="77777777" w:rsidR="00930DB8" w:rsidRPr="001151CC" w:rsidRDefault="00930DB8" w:rsidP="00930DB8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 w:rsidRPr="001151CC">
              <w:rPr>
                <w:b w:val="0"/>
                <w:i w:val="0"/>
                <w:sz w:val="24"/>
                <w:szCs w:val="28"/>
              </w:rPr>
              <w:t>Муз.час - творческий номер для проводов воспитателей 1 смены (акт.зал, Белова МА)</w:t>
            </w:r>
          </w:p>
        </w:tc>
      </w:tr>
      <w:tr w:rsidR="00930DB8" w:rsidRPr="000F408D" w14:paraId="1A36CEDD" w14:textId="77777777" w:rsidTr="006A55D8">
        <w:tc>
          <w:tcPr>
            <w:tcW w:w="5240" w:type="dxa"/>
            <w:shd w:val="clear" w:color="auto" w:fill="D99594" w:themeFill="accent2" w:themeFillTint="99"/>
          </w:tcPr>
          <w:p w14:paraId="77BA1B2C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10 день. 17.06. 2025</w:t>
            </w:r>
          </w:p>
        </w:tc>
        <w:tc>
          <w:tcPr>
            <w:tcW w:w="4820" w:type="dxa"/>
            <w:shd w:val="clear" w:color="auto" w:fill="D99594" w:themeFill="accent2" w:themeFillTint="99"/>
          </w:tcPr>
          <w:p w14:paraId="39B15880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11 день. 18.06. 2025</w:t>
            </w:r>
          </w:p>
        </w:tc>
        <w:tc>
          <w:tcPr>
            <w:tcW w:w="4677" w:type="dxa"/>
            <w:shd w:val="clear" w:color="auto" w:fill="D99594" w:themeFill="accent2" w:themeFillTint="99"/>
          </w:tcPr>
          <w:p w14:paraId="639D0788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12 день. 19.06. 2025</w:t>
            </w:r>
          </w:p>
        </w:tc>
      </w:tr>
      <w:tr w:rsidR="00930DB8" w:rsidRPr="000F408D" w14:paraId="714E8095" w14:textId="77777777" w:rsidTr="006A55D8">
        <w:tc>
          <w:tcPr>
            <w:tcW w:w="5240" w:type="dxa"/>
          </w:tcPr>
          <w:p w14:paraId="43AAC1B0" w14:textId="77777777" w:rsidR="00930DB8" w:rsidRDefault="00930DB8" w:rsidP="00930DB8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t>ДК.</w:t>
            </w:r>
            <w:r>
              <w:rPr>
                <w:b w:val="0"/>
                <w:i w:val="0"/>
                <w:sz w:val="24"/>
              </w:rPr>
              <w:t xml:space="preserve"> Акция – голубь мира (в </w:t>
            </w:r>
            <w:proofErr w:type="spellStart"/>
            <w:r>
              <w:rPr>
                <w:b w:val="0"/>
                <w:i w:val="0"/>
                <w:sz w:val="24"/>
              </w:rPr>
              <w:t>дк</w:t>
            </w:r>
            <w:proofErr w:type="spellEnd"/>
            <w:r>
              <w:rPr>
                <w:b w:val="0"/>
                <w:i w:val="0"/>
                <w:sz w:val="24"/>
              </w:rPr>
              <w:t>)</w:t>
            </w:r>
          </w:p>
          <w:p w14:paraId="08D548C5" w14:textId="77777777" w:rsidR="00930DB8" w:rsidRPr="00BB65FF" w:rsidRDefault="00930DB8" w:rsidP="00930DB8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i w:val="0"/>
                <w:sz w:val="24"/>
              </w:rPr>
              <w:t>КВИЗ по сказкам (Шитова ЛБ, Маргасова МА)</w:t>
            </w:r>
          </w:p>
          <w:p w14:paraId="79555A25" w14:textId="77777777" w:rsidR="00930DB8" w:rsidRDefault="00930DB8" w:rsidP="00930DB8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Сюрпризы воспитателям</w:t>
            </w:r>
          </w:p>
          <w:p w14:paraId="5A704091" w14:textId="77777777" w:rsidR="00930DB8" w:rsidRDefault="00930DB8" w:rsidP="00930DB8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Муз.час (</w:t>
            </w:r>
            <w:proofErr w:type="spellStart"/>
            <w:proofErr w:type="gramStart"/>
            <w:r>
              <w:rPr>
                <w:b w:val="0"/>
                <w:i w:val="0"/>
                <w:sz w:val="24"/>
              </w:rPr>
              <w:t>творч.номер</w:t>
            </w:r>
            <w:proofErr w:type="spellEnd"/>
            <w:proofErr w:type="gramEnd"/>
            <w:r>
              <w:rPr>
                <w:b w:val="0"/>
                <w:i w:val="0"/>
                <w:sz w:val="24"/>
              </w:rPr>
              <w:t>)</w:t>
            </w:r>
          </w:p>
          <w:p w14:paraId="1F69CFB9" w14:textId="77777777" w:rsidR="00930DB8" w:rsidRPr="000F408D" w:rsidRDefault="00930DB8" w:rsidP="00930DB8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820" w:type="dxa"/>
          </w:tcPr>
          <w:p w14:paraId="3952A5E7" w14:textId="77777777" w:rsidR="00930DB8" w:rsidRDefault="00930DB8" w:rsidP="00930DB8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Включайся (активности тик-тока)</w:t>
            </w:r>
          </w:p>
          <w:p w14:paraId="32B36383" w14:textId="77777777" w:rsidR="00930DB8" w:rsidRDefault="00930DB8" w:rsidP="00930DB8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Давыдова ПД</w:t>
            </w:r>
          </w:p>
          <w:p w14:paraId="26FD7534" w14:textId="77777777" w:rsidR="00930DB8" w:rsidRDefault="00930DB8" w:rsidP="00930DB8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Колпакова</w:t>
            </w:r>
            <w:proofErr w:type="spellEnd"/>
            <w:r>
              <w:rPr>
                <w:b w:val="0"/>
                <w:i w:val="0"/>
                <w:sz w:val="24"/>
              </w:rPr>
              <w:t xml:space="preserve"> КА</w:t>
            </w:r>
          </w:p>
          <w:p w14:paraId="648612D9" w14:textId="77777777" w:rsidR="00930DB8" w:rsidRDefault="00930DB8" w:rsidP="00930DB8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Шишова ТА</w:t>
            </w:r>
          </w:p>
          <w:p w14:paraId="068DE933" w14:textId="77777777" w:rsidR="00930DB8" w:rsidRPr="000F408D" w:rsidRDefault="00930DB8" w:rsidP="00930DB8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677" w:type="dxa"/>
          </w:tcPr>
          <w:p w14:paraId="0D37FF41" w14:textId="77777777" w:rsidR="00930DB8" w:rsidRPr="006B4705" w:rsidRDefault="00930DB8" w:rsidP="00930DB8">
            <w:pPr>
              <w:pStyle w:val="a8"/>
              <w:numPr>
                <w:ilvl w:val="0"/>
                <w:numId w:val="13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t>ДК.</w:t>
            </w:r>
            <w:r w:rsidRPr="006B4705">
              <w:rPr>
                <w:b w:val="0"/>
                <w:i w:val="0"/>
                <w:sz w:val="24"/>
              </w:rPr>
              <w:t xml:space="preserve"> Игровая программа «карусель желаний»</w:t>
            </w:r>
          </w:p>
          <w:p w14:paraId="38481D28" w14:textId="77777777" w:rsidR="00930DB8" w:rsidRPr="00BB65FF" w:rsidRDefault="00930DB8" w:rsidP="00930DB8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 w:rsidRPr="006B4705">
              <w:rPr>
                <w:i w:val="0"/>
                <w:sz w:val="24"/>
              </w:rPr>
              <w:t>Библиотека.</w:t>
            </w:r>
            <w:r>
              <w:rPr>
                <w:sz w:val="24"/>
              </w:rPr>
              <w:t xml:space="preserve"> </w:t>
            </w:r>
            <w:r w:rsidRPr="006B4705">
              <w:rPr>
                <w:b w:val="0"/>
                <w:i w:val="0"/>
                <w:sz w:val="24"/>
              </w:rPr>
              <w:t>Читаем детям о войне. Зина Портнова. Документальный фильм «Пионеры-герои»</w:t>
            </w:r>
          </w:p>
          <w:p w14:paraId="41935861" w14:textId="77777777" w:rsidR="00930DB8" w:rsidRPr="00882BC3" w:rsidRDefault="00930DB8" w:rsidP="00930DB8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>Подготовка к битве хоров (Маргасова МА, Шитова ЛБ)</w:t>
            </w:r>
          </w:p>
          <w:p w14:paraId="4CB25AB4" w14:textId="77777777" w:rsidR="00930DB8" w:rsidRPr="000F408D" w:rsidRDefault="00930DB8" w:rsidP="00930DB8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>«Безопасный перекресток» (Инспектор ГИБДД, Новосёлов АС)</w:t>
            </w:r>
          </w:p>
        </w:tc>
      </w:tr>
      <w:tr w:rsidR="00930DB8" w:rsidRPr="000F408D" w14:paraId="6AF887DB" w14:textId="77777777" w:rsidTr="006A55D8">
        <w:tc>
          <w:tcPr>
            <w:tcW w:w="5240" w:type="dxa"/>
            <w:shd w:val="clear" w:color="auto" w:fill="D99594" w:themeFill="accent2" w:themeFillTint="99"/>
          </w:tcPr>
          <w:p w14:paraId="6BA7C21F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13 день. 20.06. 2025</w:t>
            </w:r>
          </w:p>
        </w:tc>
        <w:tc>
          <w:tcPr>
            <w:tcW w:w="4820" w:type="dxa"/>
            <w:shd w:val="clear" w:color="auto" w:fill="92D050"/>
          </w:tcPr>
          <w:p w14:paraId="1DCF11FB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14 день. 23.06. 2025</w:t>
            </w:r>
          </w:p>
        </w:tc>
        <w:tc>
          <w:tcPr>
            <w:tcW w:w="4677" w:type="dxa"/>
            <w:shd w:val="clear" w:color="auto" w:fill="92D050"/>
          </w:tcPr>
          <w:p w14:paraId="2BF18142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15 день. 24.06. 2025</w:t>
            </w:r>
          </w:p>
        </w:tc>
      </w:tr>
      <w:tr w:rsidR="00930DB8" w:rsidRPr="000F408D" w14:paraId="583912F6" w14:textId="77777777" w:rsidTr="006A55D8">
        <w:tc>
          <w:tcPr>
            <w:tcW w:w="5240" w:type="dxa"/>
          </w:tcPr>
          <w:p w14:paraId="5B80D651" w14:textId="77777777" w:rsidR="00930DB8" w:rsidRPr="00103518" w:rsidRDefault="00930DB8" w:rsidP="00930DB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6BD7">
              <w:rPr>
                <w:sz w:val="24"/>
              </w:rPr>
              <w:t>Подготовка к битве хоров (Маргасова МА, Шитова ЛБ)</w:t>
            </w:r>
          </w:p>
          <w:p w14:paraId="78AAC1B5" w14:textId="77777777" w:rsidR="00930DB8" w:rsidRPr="00D54E4F" w:rsidRDefault="00930DB8" w:rsidP="00930DB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54E4F">
              <w:rPr>
                <w:sz w:val="24"/>
              </w:rPr>
              <w:t>Лаборатории:</w:t>
            </w:r>
          </w:p>
          <w:p w14:paraId="49D62641" w14:textId="77777777" w:rsidR="00930DB8" w:rsidRPr="00D54E4F" w:rsidRDefault="00930DB8" w:rsidP="005911B3">
            <w:pPr>
              <w:spacing w:line="240" w:lineRule="auto"/>
              <w:rPr>
                <w:b/>
                <w:i/>
                <w:sz w:val="24"/>
                <w:szCs w:val="28"/>
              </w:rPr>
            </w:pPr>
            <w:r w:rsidRPr="00D54E4F">
              <w:rPr>
                <w:sz w:val="24"/>
                <w:szCs w:val="28"/>
              </w:rPr>
              <w:t xml:space="preserve">Посещение кабинета Биологии </w:t>
            </w:r>
            <w:r w:rsidRPr="00D54E4F">
              <w:rPr>
                <w:b/>
                <w:i/>
                <w:sz w:val="24"/>
                <w:szCs w:val="28"/>
              </w:rPr>
              <w:t>(Бабушкина Т.В.)</w:t>
            </w:r>
          </w:p>
          <w:p w14:paraId="37865BDD" w14:textId="77777777" w:rsidR="00930DB8" w:rsidRPr="00D54E4F" w:rsidRDefault="00930DB8" w:rsidP="005911B3">
            <w:pPr>
              <w:spacing w:line="240" w:lineRule="auto"/>
              <w:rPr>
                <w:b/>
                <w:i/>
                <w:sz w:val="24"/>
                <w:szCs w:val="28"/>
              </w:rPr>
            </w:pPr>
            <w:r w:rsidRPr="00D54E4F">
              <w:rPr>
                <w:sz w:val="24"/>
                <w:szCs w:val="28"/>
              </w:rPr>
              <w:t xml:space="preserve">Посещение кабинета Химии </w:t>
            </w:r>
            <w:r w:rsidRPr="00D54E4F">
              <w:rPr>
                <w:b/>
                <w:i/>
                <w:sz w:val="24"/>
                <w:szCs w:val="28"/>
              </w:rPr>
              <w:t>(Давыдов С.Д.)</w:t>
            </w:r>
          </w:p>
          <w:p w14:paraId="387EF55E" w14:textId="77777777" w:rsidR="00930DB8" w:rsidRDefault="00930DB8" w:rsidP="005911B3">
            <w:pPr>
              <w:pStyle w:val="a8"/>
              <w:jc w:val="left"/>
              <w:rPr>
                <w:b w:val="0"/>
                <w:i w:val="0"/>
                <w:sz w:val="24"/>
              </w:rPr>
            </w:pPr>
            <w:r w:rsidRPr="00D54E4F">
              <w:rPr>
                <w:sz w:val="24"/>
                <w:szCs w:val="28"/>
              </w:rPr>
              <w:t>Посещение лаборатории кабинета Физики (</w:t>
            </w:r>
            <w:proofErr w:type="spellStart"/>
            <w:r w:rsidRPr="00D54E4F">
              <w:rPr>
                <w:sz w:val="24"/>
                <w:szCs w:val="28"/>
              </w:rPr>
              <w:t>Асбапова</w:t>
            </w:r>
            <w:proofErr w:type="spellEnd"/>
            <w:r w:rsidRPr="00D54E4F">
              <w:rPr>
                <w:sz w:val="24"/>
                <w:szCs w:val="28"/>
              </w:rPr>
              <w:t xml:space="preserve"> О.Г.)</w:t>
            </w:r>
            <w:r w:rsidRPr="000F408D">
              <w:rPr>
                <w:b w:val="0"/>
                <w:i w:val="0"/>
                <w:sz w:val="24"/>
              </w:rPr>
              <w:t xml:space="preserve"> </w:t>
            </w:r>
          </w:p>
          <w:p w14:paraId="7997E6F2" w14:textId="77777777" w:rsidR="00930DB8" w:rsidRPr="005F2B31" w:rsidRDefault="00930DB8" w:rsidP="005911B3">
            <w:pPr>
              <w:pStyle w:val="a8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3. </w:t>
            </w:r>
            <w:r w:rsidRPr="000F408D">
              <w:rPr>
                <w:b w:val="0"/>
                <w:sz w:val="24"/>
              </w:rPr>
              <w:t>День памяти и скорби (22.06)</w:t>
            </w:r>
          </w:p>
          <w:p w14:paraId="5383BCE9" w14:textId="77777777" w:rsidR="00930DB8" w:rsidRPr="000F408D" w:rsidRDefault="00930DB8" w:rsidP="005911B3">
            <w:pPr>
              <w:pStyle w:val="a8"/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Возложение цветов на мемориал</w:t>
            </w:r>
            <w:r>
              <w:rPr>
                <w:b w:val="0"/>
                <w:i w:val="0"/>
                <w:sz w:val="24"/>
              </w:rPr>
              <w:t xml:space="preserve"> (Тупиков ИН)</w:t>
            </w:r>
          </w:p>
          <w:p w14:paraId="2CFF9D5F" w14:textId="5263ADD9" w:rsidR="00930DB8" w:rsidRPr="006A55D8" w:rsidRDefault="00930DB8" w:rsidP="006A55D8">
            <w:pPr>
              <w:spacing w:line="240" w:lineRule="auto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Линейка. Просмотр мультфильмов «Василёк», «Жить»</w:t>
            </w:r>
            <w:bookmarkStart w:id="15" w:name="_GoBack"/>
            <w:bookmarkEnd w:id="15"/>
          </w:p>
        </w:tc>
        <w:tc>
          <w:tcPr>
            <w:tcW w:w="4820" w:type="dxa"/>
          </w:tcPr>
          <w:p w14:paraId="65451CF3" w14:textId="77777777" w:rsidR="00930DB8" w:rsidRDefault="00930DB8" w:rsidP="00930DB8">
            <w:pPr>
              <w:pStyle w:val="a8"/>
              <w:numPr>
                <w:ilvl w:val="0"/>
                <w:numId w:val="34"/>
              </w:numPr>
              <w:jc w:val="left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Битва хоров</w:t>
            </w:r>
            <w:r w:rsidRPr="000F408D"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с театрализацией песни (</w:t>
            </w:r>
            <w:proofErr w:type="spellStart"/>
            <w:proofErr w:type="gramStart"/>
            <w:r>
              <w:rPr>
                <w:i w:val="0"/>
                <w:sz w:val="24"/>
              </w:rPr>
              <w:t>муз.раб</w:t>
            </w:r>
            <w:proofErr w:type="spellEnd"/>
            <w:proofErr w:type="gramEnd"/>
            <w:r>
              <w:rPr>
                <w:i w:val="0"/>
                <w:sz w:val="24"/>
              </w:rPr>
              <w:t>, Шитова ЛБ)</w:t>
            </w:r>
          </w:p>
          <w:p w14:paraId="27749582" w14:textId="77777777" w:rsidR="00930DB8" w:rsidRPr="0076718C" w:rsidRDefault="00930DB8" w:rsidP="00930DB8">
            <w:pPr>
              <w:pStyle w:val="a8"/>
              <w:numPr>
                <w:ilvl w:val="0"/>
                <w:numId w:val="34"/>
              </w:numPr>
              <w:jc w:val="left"/>
              <w:rPr>
                <w:i w:val="0"/>
                <w:sz w:val="24"/>
              </w:rPr>
            </w:pPr>
            <w:r w:rsidRPr="0076718C">
              <w:rPr>
                <w:sz w:val="24"/>
              </w:rPr>
              <w:t>День цифры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Асбапова</w:t>
            </w:r>
            <w:proofErr w:type="spellEnd"/>
            <w:r>
              <w:rPr>
                <w:sz w:val="24"/>
              </w:rPr>
              <w:t xml:space="preserve"> ОГ)</w:t>
            </w:r>
          </w:p>
        </w:tc>
        <w:tc>
          <w:tcPr>
            <w:tcW w:w="4677" w:type="dxa"/>
          </w:tcPr>
          <w:p w14:paraId="3E986009" w14:textId="77777777" w:rsidR="00930DB8" w:rsidRDefault="00930DB8" w:rsidP="00930DB8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46428C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спорта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(Новосёлов АС)</w:t>
            </w:r>
          </w:p>
          <w:p w14:paraId="76A921DE" w14:textId="77777777" w:rsidR="00930DB8" w:rsidRDefault="00930DB8" w:rsidP="00930DB8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BB65FF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Библиотека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. «Солдаты Победы – наши земляки»</w:t>
            </w:r>
          </w:p>
          <w:p w14:paraId="5185315E" w14:textId="77777777" w:rsidR="00930DB8" w:rsidRDefault="00930DB8" w:rsidP="00930DB8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6B4705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ДК.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Мастер-класс «маленькие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умейки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 их творческие успехи» (в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дк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)</w:t>
            </w:r>
          </w:p>
          <w:p w14:paraId="7DC3B664" w14:textId="77777777" w:rsidR="00930DB8" w:rsidRPr="0046428C" w:rsidRDefault="00930DB8" w:rsidP="00930DB8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576BD7">
              <w:rPr>
                <w:rFonts w:cs="Times New Roman"/>
                <w:b/>
                <w:sz w:val="24"/>
                <w:szCs w:val="24"/>
              </w:rPr>
              <w:t>Подготовка 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BD7">
              <w:rPr>
                <w:rFonts w:cs="Times New Roman"/>
                <w:sz w:val="24"/>
                <w:szCs w:val="24"/>
              </w:rPr>
              <w:t>Песенный конкурс или конкурс стихов/агитбригад (безопасность) –</w:t>
            </w:r>
            <w:r w:rsidRPr="00576BD7">
              <w:rPr>
                <w:sz w:val="24"/>
                <w:szCs w:val="24"/>
              </w:rPr>
              <w:t xml:space="preserve"> Маргасова МА</w:t>
            </w:r>
          </w:p>
        </w:tc>
      </w:tr>
      <w:tr w:rsidR="00930DB8" w:rsidRPr="000F408D" w14:paraId="1AC999A4" w14:textId="77777777" w:rsidTr="006A55D8">
        <w:tc>
          <w:tcPr>
            <w:tcW w:w="5240" w:type="dxa"/>
            <w:shd w:val="clear" w:color="auto" w:fill="92D050"/>
          </w:tcPr>
          <w:p w14:paraId="2099524B" w14:textId="77777777" w:rsidR="00930DB8" w:rsidRPr="000F408D" w:rsidRDefault="00930DB8" w:rsidP="005911B3">
            <w:pPr>
              <w:pStyle w:val="a8"/>
              <w:tabs>
                <w:tab w:val="center" w:pos="1546"/>
                <w:tab w:val="right" w:pos="3093"/>
              </w:tabs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16 день. 25.06. 2025</w:t>
            </w:r>
          </w:p>
          <w:p w14:paraId="34F6C271" w14:textId="77777777" w:rsidR="00930DB8" w:rsidRPr="000F408D" w:rsidRDefault="00930DB8" w:rsidP="005911B3">
            <w:pPr>
              <w:pStyle w:val="a8"/>
              <w:tabs>
                <w:tab w:val="center" w:pos="1546"/>
                <w:tab w:val="right" w:pos="3093"/>
              </w:tabs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День </w:t>
            </w:r>
            <w:proofErr w:type="spellStart"/>
            <w:r>
              <w:rPr>
                <w:i w:val="0"/>
                <w:sz w:val="24"/>
              </w:rPr>
              <w:t>знаек</w:t>
            </w:r>
            <w:proofErr w:type="spellEnd"/>
            <w:r>
              <w:rPr>
                <w:i w:val="0"/>
                <w:sz w:val="24"/>
              </w:rPr>
              <w:t xml:space="preserve"> и почемучек</w:t>
            </w:r>
          </w:p>
        </w:tc>
        <w:tc>
          <w:tcPr>
            <w:tcW w:w="4820" w:type="dxa"/>
            <w:shd w:val="clear" w:color="auto" w:fill="92D050"/>
          </w:tcPr>
          <w:p w14:paraId="798E2F8E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17 день. 26.06. 2025</w:t>
            </w:r>
          </w:p>
          <w:p w14:paraId="5EC357DD" w14:textId="77777777" w:rsidR="00930DB8" w:rsidRPr="000F408D" w:rsidRDefault="00930DB8" w:rsidP="005911B3">
            <w:pPr>
              <w:pStyle w:val="a8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Нептуна</w:t>
            </w:r>
          </w:p>
        </w:tc>
        <w:tc>
          <w:tcPr>
            <w:tcW w:w="4677" w:type="dxa"/>
            <w:shd w:val="clear" w:color="auto" w:fill="92D050"/>
          </w:tcPr>
          <w:p w14:paraId="070EAE1A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18 день. 27.06. 2025</w:t>
            </w:r>
          </w:p>
          <w:p w14:paraId="5939D5BD" w14:textId="77777777" w:rsidR="00930DB8" w:rsidRPr="000F408D" w:rsidRDefault="00930DB8" w:rsidP="005911B3">
            <w:pPr>
              <w:pStyle w:val="a8"/>
              <w:rPr>
                <w:i w:val="0"/>
                <w:sz w:val="24"/>
              </w:rPr>
            </w:pPr>
          </w:p>
        </w:tc>
      </w:tr>
      <w:tr w:rsidR="00930DB8" w:rsidRPr="000F408D" w14:paraId="49007FFA" w14:textId="77777777" w:rsidTr="006A55D8">
        <w:tc>
          <w:tcPr>
            <w:tcW w:w="5240" w:type="dxa"/>
          </w:tcPr>
          <w:p w14:paraId="4317E439" w14:textId="77777777" w:rsidR="00930DB8" w:rsidRPr="00576BD7" w:rsidRDefault="00930DB8" w:rsidP="00930DB8">
            <w:pPr>
              <w:pStyle w:val="aa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76BD7">
              <w:rPr>
                <w:rFonts w:cs="Times New Roman"/>
                <w:sz w:val="24"/>
                <w:szCs w:val="24"/>
              </w:rPr>
              <w:t>«Мой друг надёжный – знак дорожный». (Мероприятие, посвященное профилактике дорожно-транспортного травматизма)</w:t>
            </w:r>
          </w:p>
          <w:p w14:paraId="069B28AA" w14:textId="77777777" w:rsidR="00930DB8" w:rsidRPr="00576BD7" w:rsidRDefault="00930DB8" w:rsidP="00930DB8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6BD7">
              <w:rPr>
                <w:rFonts w:cs="Times New Roman"/>
                <w:sz w:val="24"/>
                <w:szCs w:val="24"/>
              </w:rPr>
              <w:t>Игровая программа «Умники против умниц».</w:t>
            </w:r>
          </w:p>
          <w:p w14:paraId="0973BFF4" w14:textId="77777777" w:rsidR="00930DB8" w:rsidRPr="00576BD7" w:rsidRDefault="00930DB8" w:rsidP="00930DB8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6BD7">
              <w:rPr>
                <w:rFonts w:cs="Times New Roman"/>
                <w:b/>
                <w:sz w:val="24"/>
                <w:szCs w:val="24"/>
              </w:rPr>
              <w:t>Подготовка 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BD7">
              <w:rPr>
                <w:rFonts w:cs="Times New Roman"/>
                <w:sz w:val="24"/>
                <w:szCs w:val="24"/>
              </w:rPr>
              <w:t>Песенный конкурс или конкурс стихов/агитбригад (безопасность) –</w:t>
            </w:r>
            <w:r w:rsidRPr="00576BD7">
              <w:rPr>
                <w:sz w:val="24"/>
                <w:szCs w:val="24"/>
              </w:rPr>
              <w:t xml:space="preserve"> Маргасова МА</w:t>
            </w:r>
          </w:p>
        </w:tc>
        <w:tc>
          <w:tcPr>
            <w:tcW w:w="4820" w:type="dxa"/>
          </w:tcPr>
          <w:p w14:paraId="38979DFA" w14:textId="77777777" w:rsidR="00930DB8" w:rsidRPr="006B4705" w:rsidRDefault="00930DB8" w:rsidP="00930DB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Минутка безопасности «Как вести себя на воде?»</w:t>
            </w:r>
          </w:p>
          <w:p w14:paraId="2B944B59" w14:textId="77777777" w:rsidR="00930DB8" w:rsidRPr="006B4705" w:rsidRDefault="00930DB8" w:rsidP="00930DB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Квест «В подводном царстве Нептуна»</w:t>
            </w:r>
          </w:p>
          <w:p w14:paraId="731B72C4" w14:textId="77777777" w:rsidR="00930DB8" w:rsidRDefault="00930DB8" w:rsidP="00930DB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ДК.</w:t>
            </w:r>
            <w:r>
              <w:rPr>
                <w:sz w:val="24"/>
                <w:szCs w:val="24"/>
              </w:rPr>
              <w:t xml:space="preserve"> </w:t>
            </w:r>
            <w:r w:rsidRPr="006B4705">
              <w:rPr>
                <w:sz w:val="24"/>
                <w:szCs w:val="24"/>
              </w:rPr>
              <w:t>Познавательный час «поем, играем и танцуем»</w:t>
            </w:r>
          </w:p>
          <w:p w14:paraId="7F0EB672" w14:textId="77777777" w:rsidR="00930DB8" w:rsidRPr="00576BD7" w:rsidRDefault="00930DB8" w:rsidP="00930DB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Библиотека.</w:t>
            </w:r>
            <w:r>
              <w:rPr>
                <w:sz w:val="24"/>
                <w:szCs w:val="24"/>
              </w:rPr>
              <w:t xml:space="preserve"> Веселые рассказы для школьников «Где это видано»</w:t>
            </w:r>
            <w:r w:rsidRPr="00BB65F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27A2D52" w14:textId="77777777" w:rsidR="00930DB8" w:rsidRPr="006B4705" w:rsidRDefault="00930DB8" w:rsidP="00930DB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BB65FF">
              <w:rPr>
                <w:rFonts w:cs="Times New Roman"/>
                <w:sz w:val="24"/>
                <w:szCs w:val="24"/>
              </w:rPr>
              <w:lastRenderedPageBreak/>
              <w:t>Песенный конкурс или конкурс стихов/агитбригад (безопасность)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Маргасова МА</w:t>
            </w:r>
          </w:p>
        </w:tc>
        <w:tc>
          <w:tcPr>
            <w:tcW w:w="4677" w:type="dxa"/>
          </w:tcPr>
          <w:p w14:paraId="54299102" w14:textId="77777777" w:rsidR="00930DB8" w:rsidRDefault="00930DB8" w:rsidP="005911B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lastRenderedPageBreak/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D7B38">
              <w:rPr>
                <w:rFonts w:cs="Times New Roman"/>
                <w:sz w:val="24"/>
                <w:szCs w:val="24"/>
              </w:rPr>
              <w:t>Конкурс рисунков «По страницам Красной книги»</w:t>
            </w:r>
            <w:r>
              <w:rPr>
                <w:rFonts w:cs="Times New Roman"/>
                <w:sz w:val="24"/>
                <w:szCs w:val="24"/>
              </w:rPr>
              <w:t xml:space="preserve"> (Маргасова МА)</w:t>
            </w:r>
          </w:p>
          <w:p w14:paraId="59ACDB0F" w14:textId="77777777" w:rsidR="00930DB8" w:rsidRDefault="00930DB8" w:rsidP="005911B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Беседа «Сохраню и приумножу»</w:t>
            </w:r>
          </w:p>
          <w:p w14:paraId="575CA66A" w14:textId="77777777" w:rsidR="00930DB8" w:rsidRDefault="00930DB8" w:rsidP="005911B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  <w:p w14:paraId="186913CA" w14:textId="77777777" w:rsidR="00930DB8" w:rsidRDefault="00930DB8" w:rsidP="00930DB8">
            <w:pPr>
              <w:pStyle w:val="a8"/>
              <w:numPr>
                <w:ilvl w:val="0"/>
                <w:numId w:val="33"/>
              </w:numPr>
              <w:jc w:val="left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молодежи</w:t>
            </w:r>
            <w:r>
              <w:rPr>
                <w:i w:val="0"/>
                <w:sz w:val="24"/>
              </w:rPr>
              <w:t xml:space="preserve"> </w:t>
            </w:r>
            <w:r w:rsidRPr="009447FC">
              <w:rPr>
                <w:b w:val="0"/>
                <w:i w:val="0"/>
                <w:sz w:val="24"/>
              </w:rPr>
              <w:t>(Мартьянова АА)</w:t>
            </w:r>
          </w:p>
          <w:p w14:paraId="1228F9B6" w14:textId="77777777" w:rsidR="00930DB8" w:rsidRPr="00FD7B38" w:rsidRDefault="00930DB8" w:rsidP="005911B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30DB8" w:rsidRPr="000F408D" w14:paraId="23F69A05" w14:textId="77777777" w:rsidTr="006A55D8">
        <w:tc>
          <w:tcPr>
            <w:tcW w:w="5240" w:type="dxa"/>
            <w:shd w:val="clear" w:color="auto" w:fill="00B0F0"/>
          </w:tcPr>
          <w:p w14:paraId="333A70E3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19 день. 30.06. 2025</w:t>
            </w:r>
          </w:p>
        </w:tc>
        <w:tc>
          <w:tcPr>
            <w:tcW w:w="4820" w:type="dxa"/>
            <w:shd w:val="clear" w:color="auto" w:fill="00B0F0"/>
          </w:tcPr>
          <w:p w14:paraId="640990D9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20 день. 01.07. 2025</w:t>
            </w:r>
          </w:p>
          <w:p w14:paraId="5E06D39C" w14:textId="77777777" w:rsidR="00930DB8" w:rsidRPr="000F408D" w:rsidRDefault="00930DB8" w:rsidP="005911B3">
            <w:pPr>
              <w:pStyle w:val="a8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«ФИЗКУЛЬТ-УРА»</w:t>
            </w:r>
          </w:p>
        </w:tc>
        <w:tc>
          <w:tcPr>
            <w:tcW w:w="4677" w:type="dxa"/>
            <w:shd w:val="clear" w:color="auto" w:fill="00B0F0"/>
          </w:tcPr>
          <w:p w14:paraId="46F0EE66" w14:textId="77777777" w:rsidR="00930DB8" w:rsidRPr="000F408D" w:rsidRDefault="00930DB8" w:rsidP="005911B3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21 день. 02.07.2025</w:t>
            </w:r>
          </w:p>
        </w:tc>
      </w:tr>
      <w:tr w:rsidR="00930DB8" w:rsidRPr="000F408D" w14:paraId="7CC6EFC5" w14:textId="77777777" w:rsidTr="006A55D8">
        <w:tc>
          <w:tcPr>
            <w:tcW w:w="5240" w:type="dxa"/>
          </w:tcPr>
          <w:p w14:paraId="467F78EC" w14:textId="77777777" w:rsidR="00930DB8" w:rsidRPr="000F408D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sz w:val="24"/>
                <w:szCs w:val="24"/>
              </w:rPr>
              <w:t>Праздник мыльных пузырей</w:t>
            </w:r>
          </w:p>
          <w:p w14:paraId="234EDE09" w14:textId="77777777" w:rsidR="00930DB8" w:rsidRDefault="00930DB8" w:rsidP="005911B3">
            <w:pPr>
              <w:pStyle w:val="a8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ДК – «выходи гулять» в школе</w:t>
            </w:r>
          </w:p>
          <w:p w14:paraId="23A8D31E" w14:textId="77777777" w:rsidR="00930DB8" w:rsidRPr="000F408D" w:rsidRDefault="00930DB8" w:rsidP="005911B3">
            <w:pPr>
              <w:pStyle w:val="a8"/>
              <w:jc w:val="left"/>
              <w:rPr>
                <w:i w:val="0"/>
                <w:sz w:val="24"/>
              </w:rPr>
            </w:pPr>
            <w:r w:rsidRPr="001F754B">
              <w:rPr>
                <w:b w:val="0"/>
                <w:i w:val="0"/>
                <w:sz w:val="24"/>
              </w:rPr>
              <w:t>ЗОЖ. Вредные привычки</w:t>
            </w:r>
          </w:p>
        </w:tc>
        <w:tc>
          <w:tcPr>
            <w:tcW w:w="4820" w:type="dxa"/>
          </w:tcPr>
          <w:p w14:paraId="1EB7E331" w14:textId="77777777" w:rsidR="00930DB8" w:rsidRPr="00FD7B38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 xml:space="preserve">Спортивно – игровые соревнования </w:t>
            </w:r>
            <w:r>
              <w:rPr>
                <w:rFonts w:cs="Times New Roman"/>
                <w:sz w:val="24"/>
                <w:szCs w:val="24"/>
              </w:rPr>
              <w:t xml:space="preserve">«Здоров будешь- все добудешь!»: </w:t>
            </w:r>
            <w:r w:rsidRPr="00576BD7">
              <w:rPr>
                <w:rFonts w:cs="Times New Roman"/>
                <w:b/>
                <w:sz w:val="24"/>
                <w:szCs w:val="24"/>
              </w:rPr>
              <w:t xml:space="preserve">Новосёлов АС, </w:t>
            </w:r>
            <w:proofErr w:type="spellStart"/>
            <w:r w:rsidRPr="00576BD7">
              <w:rPr>
                <w:rFonts w:cs="Times New Roman"/>
                <w:b/>
                <w:sz w:val="24"/>
                <w:szCs w:val="24"/>
              </w:rPr>
              <w:t>Новосёлова</w:t>
            </w:r>
            <w:proofErr w:type="spellEnd"/>
            <w:r w:rsidRPr="00576BD7">
              <w:rPr>
                <w:rFonts w:cs="Times New Roman"/>
                <w:b/>
                <w:sz w:val="24"/>
                <w:szCs w:val="24"/>
              </w:rPr>
              <w:t xml:space="preserve"> ЕА, Шардин МЮ</w:t>
            </w:r>
          </w:p>
          <w:p w14:paraId="0F93989C" w14:textId="77777777" w:rsidR="00930DB8" w:rsidRPr="00FD7B38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Первенство ла</w:t>
            </w:r>
            <w:r>
              <w:rPr>
                <w:rFonts w:cs="Times New Roman"/>
                <w:sz w:val="24"/>
                <w:szCs w:val="24"/>
              </w:rPr>
              <w:t>геря по различным видам спорта.</w:t>
            </w:r>
          </w:p>
          <w:p w14:paraId="2C5248ED" w14:textId="77777777" w:rsidR="00930DB8" w:rsidRPr="00FD7B38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старты</w:t>
            </w:r>
          </w:p>
          <w:p w14:paraId="6BC48509" w14:textId="77777777" w:rsidR="00930DB8" w:rsidRPr="000F408D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4677" w:type="dxa"/>
          </w:tcPr>
          <w:p w14:paraId="6D309B69" w14:textId="77777777" w:rsidR="00930DB8" w:rsidRPr="000F408D" w:rsidRDefault="00930DB8" w:rsidP="005911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i/>
                <w:sz w:val="24"/>
                <w:szCs w:val="24"/>
              </w:rPr>
              <w:t>Закрытие смены</w:t>
            </w:r>
          </w:p>
        </w:tc>
      </w:tr>
    </w:tbl>
    <w:p w14:paraId="04E67FA8" w14:textId="547BA8CE" w:rsidR="00084512" w:rsidRPr="00084512" w:rsidRDefault="00084512" w:rsidP="00084512">
      <w:pPr>
        <w:sectPr w:rsidR="00084512" w:rsidRPr="00084512" w:rsidSect="000F408D">
          <w:pgSz w:w="16838" w:h="11906" w:orient="landscape" w:code="9"/>
          <w:pgMar w:top="426" w:right="1134" w:bottom="709" w:left="1134" w:header="709" w:footer="709" w:gutter="0"/>
          <w:cols w:space="708"/>
          <w:titlePg/>
          <w:docGrid w:linePitch="360"/>
        </w:sectPr>
      </w:pPr>
    </w:p>
    <w:p w14:paraId="19F4330B" w14:textId="70A7EF96" w:rsidR="008E4E62" w:rsidRDefault="004F5FD4" w:rsidP="00E12371">
      <w:pPr>
        <w:pStyle w:val="1"/>
        <w:jc w:val="center"/>
      </w:pPr>
      <w:bookmarkStart w:id="16" w:name="_Toc198114420"/>
      <w:r>
        <w:lastRenderedPageBreak/>
        <w:t>14. Список используемой литературы</w:t>
      </w:r>
      <w:bookmarkEnd w:id="16"/>
    </w:p>
    <w:p w14:paraId="1BA7A8AE" w14:textId="2D8CEDE6" w:rsidR="00BA3DDE" w:rsidRDefault="005E2727" w:rsidP="005E2727">
      <w:pPr>
        <w:pStyle w:val="aa"/>
        <w:numPr>
          <w:ilvl w:val="0"/>
          <w:numId w:val="10"/>
        </w:numPr>
        <w:tabs>
          <w:tab w:val="left" w:pos="2109"/>
        </w:tabs>
        <w:spacing w:after="0" w:line="276" w:lineRule="auto"/>
        <w:rPr>
          <w:rFonts w:cs="Times New Roman"/>
          <w:szCs w:val="28"/>
        </w:rPr>
      </w:pPr>
      <w:r w:rsidRPr="005E2727">
        <w:rPr>
          <w:rFonts w:cs="Times New Roman"/>
          <w:szCs w:val="28"/>
        </w:rPr>
        <w:t>Программа лагеря МАОУ СОШ № 9 2024 года «Семья и Родина – едины»</w:t>
      </w:r>
    </w:p>
    <w:p w14:paraId="128F5545" w14:textId="536EAA40" w:rsidR="006D5421" w:rsidRPr="005E2727" w:rsidRDefault="006D5421" w:rsidP="00FB085F">
      <w:pPr>
        <w:pStyle w:val="aa"/>
        <w:numPr>
          <w:ilvl w:val="0"/>
          <w:numId w:val="10"/>
        </w:numPr>
        <w:tabs>
          <w:tab w:val="left" w:pos="2109"/>
          <w:tab w:val="left" w:pos="10009"/>
        </w:tabs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Модельная программа «Движение Первых» - </w:t>
      </w:r>
      <w:r w:rsidRPr="006D5421">
        <w:rPr>
          <w:rFonts w:cs="Times New Roman"/>
          <w:szCs w:val="28"/>
        </w:rPr>
        <w:t>[</w:t>
      </w:r>
      <w:r w:rsidRPr="006D5421">
        <w:rPr>
          <w:rFonts w:cs="Times New Roman"/>
          <w:szCs w:val="28"/>
          <w:lang w:val="en-US"/>
        </w:rPr>
        <w:t>https</w:t>
      </w:r>
      <w:r w:rsidRPr="006D5421">
        <w:rPr>
          <w:rFonts w:cs="Times New Roman"/>
          <w:szCs w:val="28"/>
        </w:rPr>
        <w:t>://</w:t>
      </w:r>
      <w:proofErr w:type="spellStart"/>
      <w:r w:rsidRPr="006D5421">
        <w:rPr>
          <w:rFonts w:cs="Times New Roman"/>
          <w:szCs w:val="28"/>
          <w:lang w:val="en-US"/>
        </w:rPr>
        <w:t>nextcloud</w:t>
      </w:r>
      <w:proofErr w:type="spellEnd"/>
      <w:r w:rsidRPr="006D5421">
        <w:rPr>
          <w:rFonts w:cs="Times New Roman"/>
          <w:szCs w:val="28"/>
        </w:rPr>
        <w:t>.</w:t>
      </w:r>
      <w:proofErr w:type="spellStart"/>
      <w:r w:rsidRPr="006D5421">
        <w:rPr>
          <w:rFonts w:cs="Times New Roman"/>
          <w:szCs w:val="28"/>
          <w:lang w:val="en-US"/>
        </w:rPr>
        <w:t>rddm</w:t>
      </w:r>
      <w:proofErr w:type="spellEnd"/>
      <w:r w:rsidRPr="006D5421">
        <w:rPr>
          <w:rFonts w:cs="Times New Roman"/>
          <w:szCs w:val="28"/>
        </w:rPr>
        <w:t>.</w:t>
      </w:r>
      <w:r w:rsidRPr="006D5421">
        <w:rPr>
          <w:rFonts w:cs="Times New Roman"/>
          <w:szCs w:val="28"/>
          <w:lang w:val="en-US"/>
        </w:rPr>
        <w:t>team</w:t>
      </w:r>
      <w:r w:rsidRPr="006D5421">
        <w:rPr>
          <w:rFonts w:cs="Times New Roman"/>
          <w:szCs w:val="28"/>
        </w:rPr>
        <w:t>/</w:t>
      </w:r>
      <w:r w:rsidRPr="006D5421">
        <w:rPr>
          <w:rFonts w:cs="Times New Roman"/>
          <w:szCs w:val="28"/>
          <w:lang w:val="en-US"/>
        </w:rPr>
        <w:t>index</w:t>
      </w:r>
      <w:r w:rsidRPr="006D5421">
        <w:rPr>
          <w:rFonts w:cs="Times New Roman"/>
          <w:szCs w:val="28"/>
        </w:rPr>
        <w:t>.</w:t>
      </w:r>
      <w:proofErr w:type="spellStart"/>
      <w:r w:rsidRPr="006D5421">
        <w:rPr>
          <w:rFonts w:cs="Times New Roman"/>
          <w:szCs w:val="28"/>
          <w:lang w:val="en-US"/>
        </w:rPr>
        <w:t>php</w:t>
      </w:r>
      <w:proofErr w:type="spellEnd"/>
      <w:r w:rsidRPr="006D5421">
        <w:rPr>
          <w:rFonts w:cs="Times New Roman"/>
          <w:szCs w:val="28"/>
        </w:rPr>
        <w:t>/</w:t>
      </w:r>
      <w:r w:rsidRPr="006D5421">
        <w:rPr>
          <w:rFonts w:cs="Times New Roman"/>
          <w:szCs w:val="28"/>
          <w:lang w:val="en-US"/>
        </w:rPr>
        <w:t>s</w:t>
      </w:r>
      <w:r w:rsidRPr="006D5421">
        <w:rPr>
          <w:rFonts w:cs="Times New Roman"/>
          <w:szCs w:val="28"/>
        </w:rPr>
        <w:t>/</w:t>
      </w:r>
      <w:proofErr w:type="spellStart"/>
      <w:r w:rsidRPr="006D5421">
        <w:rPr>
          <w:rFonts w:cs="Times New Roman"/>
          <w:szCs w:val="28"/>
          <w:lang w:val="en-US"/>
        </w:rPr>
        <w:t>Qr</w:t>
      </w:r>
      <w:proofErr w:type="spellEnd"/>
      <w:r w:rsidRPr="006D5421">
        <w:rPr>
          <w:rFonts w:cs="Times New Roman"/>
          <w:szCs w:val="28"/>
        </w:rPr>
        <w:t>8</w:t>
      </w:r>
      <w:proofErr w:type="spellStart"/>
      <w:r w:rsidRPr="006D5421">
        <w:rPr>
          <w:rFonts w:cs="Times New Roman"/>
          <w:szCs w:val="28"/>
          <w:lang w:val="en-US"/>
        </w:rPr>
        <w:t>YffBsYjZFzWq</w:t>
      </w:r>
      <w:proofErr w:type="spellEnd"/>
      <w:r w:rsidRPr="006D5421">
        <w:rPr>
          <w:rFonts w:cs="Times New Roman"/>
          <w:szCs w:val="28"/>
        </w:rPr>
        <w:t>?</w:t>
      </w:r>
      <w:proofErr w:type="spellStart"/>
      <w:r w:rsidRPr="006D5421">
        <w:rPr>
          <w:rFonts w:cs="Times New Roman"/>
          <w:szCs w:val="28"/>
          <w:lang w:val="en-US"/>
        </w:rPr>
        <w:t>dir</w:t>
      </w:r>
      <w:proofErr w:type="spellEnd"/>
      <w:r w:rsidRPr="006D5421">
        <w:rPr>
          <w:rFonts w:cs="Times New Roman"/>
          <w:szCs w:val="28"/>
        </w:rPr>
        <w:t>=/Программы%20профильных%20смен_Время%20Первых&amp;</w:t>
      </w:r>
      <w:proofErr w:type="spellStart"/>
      <w:r w:rsidRPr="006D5421">
        <w:rPr>
          <w:rFonts w:cs="Times New Roman"/>
          <w:szCs w:val="28"/>
          <w:lang w:val="en-US"/>
        </w:rPr>
        <w:t>openfile</w:t>
      </w:r>
      <w:proofErr w:type="spellEnd"/>
      <w:r w:rsidRPr="006D5421">
        <w:rPr>
          <w:rFonts w:cs="Times New Roman"/>
          <w:szCs w:val="28"/>
        </w:rPr>
        <w:t>=</w:t>
      </w:r>
      <w:r w:rsidRPr="006D5421">
        <w:rPr>
          <w:rFonts w:cs="Times New Roman"/>
          <w:szCs w:val="28"/>
          <w:lang w:val="en-US"/>
        </w:rPr>
        <w:t>true</w:t>
      </w:r>
      <w:r w:rsidRPr="006D5421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; эл. ресурс</w:t>
      </w:r>
    </w:p>
    <w:sectPr w:rsidR="006D5421" w:rsidRPr="005E2727" w:rsidSect="00A00C06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2D64" w14:textId="77777777" w:rsidR="00A57EF7" w:rsidRDefault="00A57EF7" w:rsidP="00C64058">
      <w:pPr>
        <w:spacing w:after="0" w:line="240" w:lineRule="auto"/>
      </w:pPr>
      <w:r>
        <w:separator/>
      </w:r>
    </w:p>
    <w:p w14:paraId="44CE188A" w14:textId="77777777" w:rsidR="00A57EF7" w:rsidRDefault="00A57EF7"/>
  </w:endnote>
  <w:endnote w:type="continuationSeparator" w:id="0">
    <w:p w14:paraId="058E69A9" w14:textId="77777777" w:rsidR="00A57EF7" w:rsidRDefault="00A57EF7" w:rsidP="00C64058">
      <w:pPr>
        <w:spacing w:after="0" w:line="240" w:lineRule="auto"/>
      </w:pPr>
      <w:r>
        <w:continuationSeparator/>
      </w:r>
    </w:p>
    <w:p w14:paraId="43782234" w14:textId="77777777" w:rsidR="00A57EF7" w:rsidRDefault="00A5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82339"/>
      <w:docPartObj>
        <w:docPartGallery w:val="Page Numbers (Bottom of Page)"/>
        <w:docPartUnique/>
      </w:docPartObj>
    </w:sdtPr>
    <w:sdtEndPr/>
    <w:sdtContent>
      <w:p w14:paraId="11DF31B9" w14:textId="0E6A82DC" w:rsidR="002A100B" w:rsidRDefault="002A10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D8">
          <w:rPr>
            <w:noProof/>
          </w:rPr>
          <w:t>20</w:t>
        </w:r>
        <w:r>
          <w:fldChar w:fldCharType="end"/>
        </w:r>
      </w:p>
    </w:sdtContent>
  </w:sdt>
  <w:p w14:paraId="3B8DA75A" w14:textId="77777777" w:rsidR="002A100B" w:rsidRDefault="002A100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68639"/>
      <w:docPartObj>
        <w:docPartGallery w:val="Page Numbers (Bottom of Page)"/>
        <w:docPartUnique/>
      </w:docPartObj>
    </w:sdtPr>
    <w:sdtEndPr/>
    <w:sdtContent>
      <w:p w14:paraId="2229F4A1" w14:textId="3422468E" w:rsidR="002A100B" w:rsidRDefault="002A10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D8">
          <w:rPr>
            <w:noProof/>
          </w:rPr>
          <w:t>21</w:t>
        </w:r>
        <w:r>
          <w:fldChar w:fldCharType="end"/>
        </w:r>
      </w:p>
    </w:sdtContent>
  </w:sdt>
  <w:p w14:paraId="1C0C6275" w14:textId="77777777" w:rsidR="002A100B" w:rsidRDefault="002A1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51B1" w14:textId="77777777" w:rsidR="00A57EF7" w:rsidRDefault="00A57EF7" w:rsidP="00C64058">
      <w:pPr>
        <w:spacing w:after="0" w:line="240" w:lineRule="auto"/>
      </w:pPr>
      <w:r>
        <w:separator/>
      </w:r>
    </w:p>
    <w:p w14:paraId="051FB1DF" w14:textId="77777777" w:rsidR="00A57EF7" w:rsidRDefault="00A57EF7"/>
  </w:footnote>
  <w:footnote w:type="continuationSeparator" w:id="0">
    <w:p w14:paraId="4BFDA1F0" w14:textId="77777777" w:rsidR="00A57EF7" w:rsidRDefault="00A57EF7" w:rsidP="00C64058">
      <w:pPr>
        <w:spacing w:after="0" w:line="240" w:lineRule="auto"/>
      </w:pPr>
      <w:r>
        <w:continuationSeparator/>
      </w:r>
    </w:p>
    <w:p w14:paraId="5C3A537F" w14:textId="77777777" w:rsidR="00A57EF7" w:rsidRDefault="00A57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D296F"/>
    <w:multiLevelType w:val="hybridMultilevel"/>
    <w:tmpl w:val="950EB53C"/>
    <w:lvl w:ilvl="0" w:tplc="5D060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6C7"/>
    <w:multiLevelType w:val="hybridMultilevel"/>
    <w:tmpl w:val="413E4DF0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88B"/>
    <w:multiLevelType w:val="hybridMultilevel"/>
    <w:tmpl w:val="CF8E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C43"/>
    <w:multiLevelType w:val="hybridMultilevel"/>
    <w:tmpl w:val="ED3E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0FDE"/>
    <w:multiLevelType w:val="hybridMultilevel"/>
    <w:tmpl w:val="E228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A7FC1"/>
    <w:multiLevelType w:val="hybridMultilevel"/>
    <w:tmpl w:val="C3F05916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1995"/>
    <w:multiLevelType w:val="hybridMultilevel"/>
    <w:tmpl w:val="D0A02700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077FF"/>
    <w:multiLevelType w:val="hybridMultilevel"/>
    <w:tmpl w:val="80A0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019C"/>
    <w:multiLevelType w:val="hybridMultilevel"/>
    <w:tmpl w:val="E63A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7C1C"/>
    <w:multiLevelType w:val="hybridMultilevel"/>
    <w:tmpl w:val="16D08CF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4714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D03A8"/>
    <w:multiLevelType w:val="hybridMultilevel"/>
    <w:tmpl w:val="602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EAF"/>
    <w:multiLevelType w:val="hybridMultilevel"/>
    <w:tmpl w:val="CA5C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2EE0"/>
    <w:multiLevelType w:val="hybridMultilevel"/>
    <w:tmpl w:val="32A2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28D7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31FC"/>
    <w:multiLevelType w:val="hybridMultilevel"/>
    <w:tmpl w:val="B8F2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4687"/>
    <w:multiLevelType w:val="hybridMultilevel"/>
    <w:tmpl w:val="413E4DF0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51D9"/>
    <w:multiLevelType w:val="hybridMultilevel"/>
    <w:tmpl w:val="C836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1AD3"/>
    <w:multiLevelType w:val="hybridMultilevel"/>
    <w:tmpl w:val="9B72047E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E23C7"/>
    <w:multiLevelType w:val="hybridMultilevel"/>
    <w:tmpl w:val="B2ECA25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6607"/>
    <w:multiLevelType w:val="hybridMultilevel"/>
    <w:tmpl w:val="B9F816D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84F3E"/>
    <w:multiLevelType w:val="hybridMultilevel"/>
    <w:tmpl w:val="72CC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56FE"/>
    <w:multiLevelType w:val="hybridMultilevel"/>
    <w:tmpl w:val="AFF627B4"/>
    <w:lvl w:ilvl="0" w:tplc="8FFE8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4543"/>
    <w:multiLevelType w:val="hybridMultilevel"/>
    <w:tmpl w:val="237CCF0E"/>
    <w:lvl w:ilvl="0" w:tplc="64BE2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E3E7D"/>
    <w:multiLevelType w:val="hybridMultilevel"/>
    <w:tmpl w:val="EBD4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22208"/>
    <w:multiLevelType w:val="hybridMultilevel"/>
    <w:tmpl w:val="A8DE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F09A4"/>
    <w:multiLevelType w:val="hybridMultilevel"/>
    <w:tmpl w:val="359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2B35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A31F6"/>
    <w:multiLevelType w:val="hybridMultilevel"/>
    <w:tmpl w:val="E9CC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E0E5A"/>
    <w:multiLevelType w:val="hybridMultilevel"/>
    <w:tmpl w:val="AAE4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1294"/>
    <w:multiLevelType w:val="hybridMultilevel"/>
    <w:tmpl w:val="32A2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B6A13"/>
    <w:multiLevelType w:val="hybridMultilevel"/>
    <w:tmpl w:val="C3F05916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322F8"/>
    <w:multiLevelType w:val="hybridMultilevel"/>
    <w:tmpl w:val="042E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53241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30"/>
  </w:num>
  <w:num w:numId="5">
    <w:abstractNumId w:val="15"/>
  </w:num>
  <w:num w:numId="6">
    <w:abstractNumId w:val="24"/>
  </w:num>
  <w:num w:numId="7">
    <w:abstractNumId w:val="1"/>
  </w:num>
  <w:num w:numId="8">
    <w:abstractNumId w:val="23"/>
  </w:num>
  <w:num w:numId="9">
    <w:abstractNumId w:val="16"/>
  </w:num>
  <w:num w:numId="10">
    <w:abstractNumId w:val="18"/>
  </w:num>
  <w:num w:numId="11">
    <w:abstractNumId w:val="13"/>
  </w:num>
  <w:num w:numId="12">
    <w:abstractNumId w:val="25"/>
  </w:num>
  <w:num w:numId="13">
    <w:abstractNumId w:val="3"/>
  </w:num>
  <w:num w:numId="14">
    <w:abstractNumId w:val="29"/>
  </w:num>
  <w:num w:numId="15">
    <w:abstractNumId w:val="14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19"/>
  </w:num>
  <w:num w:numId="21">
    <w:abstractNumId w:val="7"/>
  </w:num>
  <w:num w:numId="22">
    <w:abstractNumId w:val="6"/>
  </w:num>
  <w:num w:numId="23">
    <w:abstractNumId w:val="32"/>
  </w:num>
  <w:num w:numId="24">
    <w:abstractNumId w:val="34"/>
  </w:num>
  <w:num w:numId="25">
    <w:abstractNumId w:val="28"/>
  </w:num>
  <w:num w:numId="26">
    <w:abstractNumId w:val="2"/>
  </w:num>
  <w:num w:numId="27">
    <w:abstractNumId w:val="10"/>
  </w:num>
  <w:num w:numId="28">
    <w:abstractNumId w:val="26"/>
  </w:num>
  <w:num w:numId="29">
    <w:abstractNumId w:val="31"/>
  </w:num>
  <w:num w:numId="30">
    <w:abstractNumId w:val="20"/>
  </w:num>
  <w:num w:numId="31">
    <w:abstractNumId w:val="33"/>
  </w:num>
  <w:num w:numId="32">
    <w:abstractNumId w:val="9"/>
  </w:num>
  <w:num w:numId="33">
    <w:abstractNumId w:val="12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8B"/>
    <w:rsid w:val="00025C93"/>
    <w:rsid w:val="00030A19"/>
    <w:rsid w:val="00041D5B"/>
    <w:rsid w:val="00065B8F"/>
    <w:rsid w:val="00066EA2"/>
    <w:rsid w:val="00075B6B"/>
    <w:rsid w:val="0007782A"/>
    <w:rsid w:val="00083BC2"/>
    <w:rsid w:val="00084512"/>
    <w:rsid w:val="00091A0A"/>
    <w:rsid w:val="00092266"/>
    <w:rsid w:val="00097940"/>
    <w:rsid w:val="000A3147"/>
    <w:rsid w:val="000A5E90"/>
    <w:rsid w:val="000B3EF6"/>
    <w:rsid w:val="000C2382"/>
    <w:rsid w:val="000C3FA7"/>
    <w:rsid w:val="000D40A1"/>
    <w:rsid w:val="000E2C14"/>
    <w:rsid w:val="000F2209"/>
    <w:rsid w:val="000F408D"/>
    <w:rsid w:val="0011466C"/>
    <w:rsid w:val="00120775"/>
    <w:rsid w:val="00127ADB"/>
    <w:rsid w:val="00131E25"/>
    <w:rsid w:val="00133709"/>
    <w:rsid w:val="00134379"/>
    <w:rsid w:val="001362C0"/>
    <w:rsid w:val="00146EB3"/>
    <w:rsid w:val="00150E35"/>
    <w:rsid w:val="0017151D"/>
    <w:rsid w:val="00174AA6"/>
    <w:rsid w:val="00180769"/>
    <w:rsid w:val="00194927"/>
    <w:rsid w:val="001A582F"/>
    <w:rsid w:val="001B1D06"/>
    <w:rsid w:val="001C0512"/>
    <w:rsid w:val="001C35BA"/>
    <w:rsid w:val="001C41C1"/>
    <w:rsid w:val="001D0A14"/>
    <w:rsid w:val="001E0902"/>
    <w:rsid w:val="001F754B"/>
    <w:rsid w:val="00217FB7"/>
    <w:rsid w:val="00231D47"/>
    <w:rsid w:val="002375F7"/>
    <w:rsid w:val="00240300"/>
    <w:rsid w:val="00251FBC"/>
    <w:rsid w:val="00254445"/>
    <w:rsid w:val="002656E6"/>
    <w:rsid w:val="0027205C"/>
    <w:rsid w:val="00276488"/>
    <w:rsid w:val="00280D2C"/>
    <w:rsid w:val="00282FBA"/>
    <w:rsid w:val="0029038B"/>
    <w:rsid w:val="00293678"/>
    <w:rsid w:val="002A0C01"/>
    <w:rsid w:val="002A100B"/>
    <w:rsid w:val="002B3D27"/>
    <w:rsid w:val="002B7FBF"/>
    <w:rsid w:val="002C0F6F"/>
    <w:rsid w:val="002E59E3"/>
    <w:rsid w:val="002E7846"/>
    <w:rsid w:val="00312F13"/>
    <w:rsid w:val="00324E9F"/>
    <w:rsid w:val="00337D99"/>
    <w:rsid w:val="00352D2F"/>
    <w:rsid w:val="0038104A"/>
    <w:rsid w:val="00381968"/>
    <w:rsid w:val="003824FB"/>
    <w:rsid w:val="003A329F"/>
    <w:rsid w:val="003A52E0"/>
    <w:rsid w:val="003A7BF7"/>
    <w:rsid w:val="003B7561"/>
    <w:rsid w:val="003B7A2B"/>
    <w:rsid w:val="003C43B6"/>
    <w:rsid w:val="003E5BDF"/>
    <w:rsid w:val="003F6681"/>
    <w:rsid w:val="004010A7"/>
    <w:rsid w:val="00413F0E"/>
    <w:rsid w:val="004213BD"/>
    <w:rsid w:val="00425D7F"/>
    <w:rsid w:val="004335C8"/>
    <w:rsid w:val="004443A5"/>
    <w:rsid w:val="0044710C"/>
    <w:rsid w:val="0046428C"/>
    <w:rsid w:val="004673B8"/>
    <w:rsid w:val="0047416C"/>
    <w:rsid w:val="00476557"/>
    <w:rsid w:val="00483651"/>
    <w:rsid w:val="00493341"/>
    <w:rsid w:val="00495636"/>
    <w:rsid w:val="00497CC2"/>
    <w:rsid w:val="004A3A78"/>
    <w:rsid w:val="004B6420"/>
    <w:rsid w:val="004C137E"/>
    <w:rsid w:val="004C4BCF"/>
    <w:rsid w:val="004E7B1E"/>
    <w:rsid w:val="004F4A6B"/>
    <w:rsid w:val="004F5FD4"/>
    <w:rsid w:val="0054581F"/>
    <w:rsid w:val="005534E3"/>
    <w:rsid w:val="005709B6"/>
    <w:rsid w:val="00595999"/>
    <w:rsid w:val="005A0615"/>
    <w:rsid w:val="005A4AB3"/>
    <w:rsid w:val="005A515E"/>
    <w:rsid w:val="005C04E2"/>
    <w:rsid w:val="005E2727"/>
    <w:rsid w:val="005E77B2"/>
    <w:rsid w:val="005F722D"/>
    <w:rsid w:val="00603092"/>
    <w:rsid w:val="0060342E"/>
    <w:rsid w:val="006166CB"/>
    <w:rsid w:val="00641C84"/>
    <w:rsid w:val="00646DD8"/>
    <w:rsid w:val="006552BF"/>
    <w:rsid w:val="00657AA8"/>
    <w:rsid w:val="00660865"/>
    <w:rsid w:val="00677317"/>
    <w:rsid w:val="0068628A"/>
    <w:rsid w:val="00686F43"/>
    <w:rsid w:val="0069062C"/>
    <w:rsid w:val="0069515C"/>
    <w:rsid w:val="006A55D8"/>
    <w:rsid w:val="006A71A4"/>
    <w:rsid w:val="006B24F0"/>
    <w:rsid w:val="006B3966"/>
    <w:rsid w:val="006B4705"/>
    <w:rsid w:val="006C2CFB"/>
    <w:rsid w:val="006C5531"/>
    <w:rsid w:val="006D5421"/>
    <w:rsid w:val="006D78D5"/>
    <w:rsid w:val="006E0F18"/>
    <w:rsid w:val="006E47AB"/>
    <w:rsid w:val="006E511A"/>
    <w:rsid w:val="006F126A"/>
    <w:rsid w:val="006F1857"/>
    <w:rsid w:val="00721EE6"/>
    <w:rsid w:val="00737955"/>
    <w:rsid w:val="00757474"/>
    <w:rsid w:val="00757654"/>
    <w:rsid w:val="0076122A"/>
    <w:rsid w:val="00764703"/>
    <w:rsid w:val="00766919"/>
    <w:rsid w:val="00770385"/>
    <w:rsid w:val="007717DF"/>
    <w:rsid w:val="00772CAA"/>
    <w:rsid w:val="00773452"/>
    <w:rsid w:val="00774C06"/>
    <w:rsid w:val="00776DB6"/>
    <w:rsid w:val="007772E6"/>
    <w:rsid w:val="00791F5C"/>
    <w:rsid w:val="007B0849"/>
    <w:rsid w:val="007B2597"/>
    <w:rsid w:val="007D72CE"/>
    <w:rsid w:val="007E6214"/>
    <w:rsid w:val="007E7CD4"/>
    <w:rsid w:val="007F0757"/>
    <w:rsid w:val="007F66E8"/>
    <w:rsid w:val="007F6F8B"/>
    <w:rsid w:val="008125B5"/>
    <w:rsid w:val="008138BD"/>
    <w:rsid w:val="0082343C"/>
    <w:rsid w:val="00824BE7"/>
    <w:rsid w:val="00833659"/>
    <w:rsid w:val="008467D9"/>
    <w:rsid w:val="0086346B"/>
    <w:rsid w:val="00875F84"/>
    <w:rsid w:val="00891B8B"/>
    <w:rsid w:val="0089710B"/>
    <w:rsid w:val="008A2881"/>
    <w:rsid w:val="008B50CE"/>
    <w:rsid w:val="008D59F0"/>
    <w:rsid w:val="008E4E62"/>
    <w:rsid w:val="008F494A"/>
    <w:rsid w:val="00900042"/>
    <w:rsid w:val="0090020D"/>
    <w:rsid w:val="00904631"/>
    <w:rsid w:val="00911DAF"/>
    <w:rsid w:val="009125F3"/>
    <w:rsid w:val="00930DB8"/>
    <w:rsid w:val="009429FA"/>
    <w:rsid w:val="009447FC"/>
    <w:rsid w:val="00946F71"/>
    <w:rsid w:val="0094703C"/>
    <w:rsid w:val="00963BE0"/>
    <w:rsid w:val="009A71D5"/>
    <w:rsid w:val="009B1154"/>
    <w:rsid w:val="009B6855"/>
    <w:rsid w:val="009D55FC"/>
    <w:rsid w:val="009E17E3"/>
    <w:rsid w:val="009E207D"/>
    <w:rsid w:val="009F776C"/>
    <w:rsid w:val="00A00C06"/>
    <w:rsid w:val="00A04181"/>
    <w:rsid w:val="00A078B9"/>
    <w:rsid w:val="00A34EDC"/>
    <w:rsid w:val="00A4551B"/>
    <w:rsid w:val="00A57EF7"/>
    <w:rsid w:val="00A57F80"/>
    <w:rsid w:val="00A77298"/>
    <w:rsid w:val="00A87997"/>
    <w:rsid w:val="00AA39FD"/>
    <w:rsid w:val="00AA63C5"/>
    <w:rsid w:val="00AB6097"/>
    <w:rsid w:val="00AC3E27"/>
    <w:rsid w:val="00AC557F"/>
    <w:rsid w:val="00AC5CA8"/>
    <w:rsid w:val="00AC7A82"/>
    <w:rsid w:val="00AD234B"/>
    <w:rsid w:val="00AD6A9E"/>
    <w:rsid w:val="00AD6BB1"/>
    <w:rsid w:val="00AE1E3D"/>
    <w:rsid w:val="00AE6F2C"/>
    <w:rsid w:val="00AF456B"/>
    <w:rsid w:val="00B110BB"/>
    <w:rsid w:val="00B22FB6"/>
    <w:rsid w:val="00B416AF"/>
    <w:rsid w:val="00B52811"/>
    <w:rsid w:val="00B555FF"/>
    <w:rsid w:val="00B63E98"/>
    <w:rsid w:val="00B76F68"/>
    <w:rsid w:val="00BA0649"/>
    <w:rsid w:val="00BA3DDE"/>
    <w:rsid w:val="00BA6110"/>
    <w:rsid w:val="00BA66BB"/>
    <w:rsid w:val="00BA77D3"/>
    <w:rsid w:val="00BC419B"/>
    <w:rsid w:val="00BC6DFD"/>
    <w:rsid w:val="00BD1D75"/>
    <w:rsid w:val="00BD22D1"/>
    <w:rsid w:val="00BD3386"/>
    <w:rsid w:val="00BD6B32"/>
    <w:rsid w:val="00BE2755"/>
    <w:rsid w:val="00BE50C8"/>
    <w:rsid w:val="00BE56EE"/>
    <w:rsid w:val="00BE764E"/>
    <w:rsid w:val="00BF7491"/>
    <w:rsid w:val="00C00B17"/>
    <w:rsid w:val="00C21267"/>
    <w:rsid w:val="00C21EA5"/>
    <w:rsid w:val="00C444AE"/>
    <w:rsid w:val="00C44648"/>
    <w:rsid w:val="00C64058"/>
    <w:rsid w:val="00C86575"/>
    <w:rsid w:val="00C96C2B"/>
    <w:rsid w:val="00CA1CB0"/>
    <w:rsid w:val="00CA7E95"/>
    <w:rsid w:val="00CB19EB"/>
    <w:rsid w:val="00CB271B"/>
    <w:rsid w:val="00CB3F43"/>
    <w:rsid w:val="00CC29E7"/>
    <w:rsid w:val="00CD2ADA"/>
    <w:rsid w:val="00CD3988"/>
    <w:rsid w:val="00CD7309"/>
    <w:rsid w:val="00CE5091"/>
    <w:rsid w:val="00CF0D26"/>
    <w:rsid w:val="00D02B28"/>
    <w:rsid w:val="00D06496"/>
    <w:rsid w:val="00D06A3D"/>
    <w:rsid w:val="00D34FFA"/>
    <w:rsid w:val="00D35061"/>
    <w:rsid w:val="00D36285"/>
    <w:rsid w:val="00D36570"/>
    <w:rsid w:val="00D42EA6"/>
    <w:rsid w:val="00D478D6"/>
    <w:rsid w:val="00D53B43"/>
    <w:rsid w:val="00D5730D"/>
    <w:rsid w:val="00D573E9"/>
    <w:rsid w:val="00D60A6C"/>
    <w:rsid w:val="00D76693"/>
    <w:rsid w:val="00DA0AA8"/>
    <w:rsid w:val="00DA748D"/>
    <w:rsid w:val="00DC7A73"/>
    <w:rsid w:val="00DE5CF0"/>
    <w:rsid w:val="00DE61DE"/>
    <w:rsid w:val="00DF3F65"/>
    <w:rsid w:val="00DF6743"/>
    <w:rsid w:val="00E12371"/>
    <w:rsid w:val="00E12D08"/>
    <w:rsid w:val="00E212AE"/>
    <w:rsid w:val="00E350C7"/>
    <w:rsid w:val="00E35178"/>
    <w:rsid w:val="00E3727B"/>
    <w:rsid w:val="00E44A86"/>
    <w:rsid w:val="00E605E6"/>
    <w:rsid w:val="00E657E1"/>
    <w:rsid w:val="00E71076"/>
    <w:rsid w:val="00E73B26"/>
    <w:rsid w:val="00E802B2"/>
    <w:rsid w:val="00E855BE"/>
    <w:rsid w:val="00E920AB"/>
    <w:rsid w:val="00E96D82"/>
    <w:rsid w:val="00EA0320"/>
    <w:rsid w:val="00EA4A44"/>
    <w:rsid w:val="00EB60C0"/>
    <w:rsid w:val="00EE73CE"/>
    <w:rsid w:val="00EF3EBF"/>
    <w:rsid w:val="00F0791E"/>
    <w:rsid w:val="00F242CB"/>
    <w:rsid w:val="00F332C3"/>
    <w:rsid w:val="00F40105"/>
    <w:rsid w:val="00F50B22"/>
    <w:rsid w:val="00F50EA7"/>
    <w:rsid w:val="00F53BAC"/>
    <w:rsid w:val="00F560FB"/>
    <w:rsid w:val="00F56554"/>
    <w:rsid w:val="00F616FC"/>
    <w:rsid w:val="00F75F06"/>
    <w:rsid w:val="00F86341"/>
    <w:rsid w:val="00F87F12"/>
    <w:rsid w:val="00FA2246"/>
    <w:rsid w:val="00FA262B"/>
    <w:rsid w:val="00FB085F"/>
    <w:rsid w:val="00FB1563"/>
    <w:rsid w:val="00FB1B8C"/>
    <w:rsid w:val="00FB2CD8"/>
    <w:rsid w:val="00FB62CD"/>
    <w:rsid w:val="00FC62AF"/>
    <w:rsid w:val="00FD3F48"/>
    <w:rsid w:val="00FD5E0B"/>
    <w:rsid w:val="00FD7B38"/>
    <w:rsid w:val="00FE3416"/>
    <w:rsid w:val="00FE4054"/>
    <w:rsid w:val="00FF09A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DAB5"/>
  <w15:docId w15:val="{165832D5-6390-4AAA-9026-526EAFA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F6"/>
    <w:pPr>
      <w:spacing w:line="36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76470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6F8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1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A0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A0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link w:val="a7"/>
    <w:uiPriority w:val="1"/>
    <w:qFormat/>
    <w:rsid w:val="00EA032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EA0320"/>
    <w:pPr>
      <w:spacing w:after="0" w:line="240" w:lineRule="auto"/>
      <w:jc w:val="center"/>
    </w:pPr>
    <w:rPr>
      <w:rFonts w:eastAsia="Times New Roman" w:cs="Times New Roman"/>
      <w:b/>
      <w:bCs/>
      <w:i/>
      <w:iCs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A03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A0320"/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EA03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A0320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A879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87997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unhideWhenUsed/>
    <w:qFormat/>
    <w:rsid w:val="00DE5C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32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3D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6F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7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B76F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A7729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6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4058"/>
  </w:style>
  <w:style w:type="paragraph" w:styleId="af1">
    <w:name w:val="footer"/>
    <w:basedOn w:val="a"/>
    <w:link w:val="af2"/>
    <w:uiPriority w:val="99"/>
    <w:unhideWhenUsed/>
    <w:rsid w:val="00C6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4058"/>
  </w:style>
  <w:style w:type="character" w:customStyle="1" w:styleId="10">
    <w:name w:val="Заголовок 1 Знак"/>
    <w:basedOn w:val="a0"/>
    <w:link w:val="1"/>
    <w:uiPriority w:val="9"/>
    <w:rsid w:val="00764703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B3EF6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B3EF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B3EF6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CB271B"/>
    <w:pPr>
      <w:tabs>
        <w:tab w:val="left" w:pos="440"/>
        <w:tab w:val="right" w:leader="dot" w:pos="10062"/>
      </w:tabs>
      <w:spacing w:after="100"/>
    </w:pPr>
  </w:style>
  <w:style w:type="table" w:customStyle="1" w:styleId="22">
    <w:name w:val="Сетка таблицы2"/>
    <w:basedOn w:val="a1"/>
    <w:next w:val="a3"/>
    <w:uiPriority w:val="39"/>
    <w:rsid w:val="00A00C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rudinf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6F54-5A93-4E27-B451-27CD4B50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33</cp:revision>
  <cp:lastPrinted>2025-05-14T06:27:00Z</cp:lastPrinted>
  <dcterms:created xsi:type="dcterms:W3CDTF">2025-05-03T05:52:00Z</dcterms:created>
  <dcterms:modified xsi:type="dcterms:W3CDTF">2025-06-17T11:20:00Z</dcterms:modified>
</cp:coreProperties>
</file>