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74" w:rsidRPr="002D47AF" w:rsidRDefault="00E65474" w:rsidP="00E654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2D4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Нейво-Рудянское</w:t>
      </w:r>
      <w:proofErr w:type="spellEnd"/>
      <w:r w:rsidRPr="002D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общеобразовательное учреждение средняя общеобразовательная школа № 9 </w:t>
      </w:r>
    </w:p>
    <w:p w:rsidR="00E65474" w:rsidRPr="00EF08CD" w:rsidRDefault="00E65474" w:rsidP="00E65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474" w:rsidRPr="002D47AF" w:rsidRDefault="00E65474" w:rsidP="002D47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D47A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УТВЕРЖДАЮ:</w:t>
      </w:r>
    </w:p>
    <w:p w:rsidR="00E65474" w:rsidRPr="002D47AF" w:rsidRDefault="00E65474" w:rsidP="00E654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65474" w:rsidRPr="002D47AF" w:rsidRDefault="00E65474" w:rsidP="002D47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D47A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Директор МА</w:t>
      </w:r>
      <w:r w:rsidRPr="002D47AF">
        <w:rPr>
          <w:rFonts w:ascii="Times New Roman" w:eastAsia="Times New Roman" w:hAnsi="Times New Roman" w:cs="Times New Roman"/>
          <w:lang w:eastAsia="ru-RU"/>
        </w:rPr>
        <w:t>О</w:t>
      </w:r>
      <w:r w:rsidRPr="002D47AF">
        <w:rPr>
          <w:rFonts w:ascii="Times New Roman" w:eastAsia="Times New Roman" w:hAnsi="Times New Roman" w:cs="Times New Roman"/>
          <w:lang w:eastAsia="ru-RU"/>
        </w:rPr>
        <w:t xml:space="preserve">У </w:t>
      </w:r>
      <w:r w:rsidRPr="002D47AF">
        <w:rPr>
          <w:rFonts w:ascii="Times New Roman" w:eastAsia="Times New Roman" w:hAnsi="Times New Roman" w:cs="Times New Roman"/>
          <w:lang w:eastAsia="ru-RU"/>
        </w:rPr>
        <w:t xml:space="preserve">СОШ № 9 </w:t>
      </w:r>
    </w:p>
    <w:p w:rsidR="00E65474" w:rsidRPr="002D47AF" w:rsidRDefault="00E65474" w:rsidP="002D47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D47A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</w:t>
      </w:r>
      <w:r w:rsidRPr="002D47AF">
        <w:rPr>
          <w:rFonts w:ascii="Times New Roman" w:eastAsia="Times New Roman" w:hAnsi="Times New Roman" w:cs="Times New Roman"/>
          <w:lang w:eastAsia="ru-RU"/>
        </w:rPr>
        <w:t xml:space="preserve"> _____________ Т.В.Бабушкина</w:t>
      </w:r>
      <w:r w:rsidRPr="002D47AF">
        <w:rPr>
          <w:rFonts w:ascii="Times New Roman" w:eastAsia="Times New Roman" w:hAnsi="Times New Roman" w:cs="Times New Roman"/>
          <w:lang w:eastAsia="ru-RU"/>
        </w:rPr>
        <w:t xml:space="preserve">                    </w:t>
      </w:r>
    </w:p>
    <w:p w:rsidR="00E65474" w:rsidRPr="002D47AF" w:rsidRDefault="00E65474" w:rsidP="002D47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D47AF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2D47AF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2D47AF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2D47AF">
        <w:rPr>
          <w:rFonts w:ascii="Times New Roman" w:eastAsia="Times New Roman" w:hAnsi="Times New Roman" w:cs="Times New Roman"/>
          <w:lang w:eastAsia="ru-RU"/>
        </w:rPr>
        <w:t>ноября</w:t>
      </w:r>
      <w:r w:rsidRPr="002D47AF">
        <w:rPr>
          <w:rFonts w:ascii="Times New Roman" w:eastAsia="Times New Roman" w:hAnsi="Times New Roman" w:cs="Times New Roman"/>
          <w:lang w:eastAsia="ru-RU"/>
        </w:rPr>
        <w:t xml:space="preserve"> 202</w:t>
      </w:r>
      <w:r w:rsidRPr="002D47AF">
        <w:rPr>
          <w:rFonts w:ascii="Times New Roman" w:eastAsia="Times New Roman" w:hAnsi="Times New Roman" w:cs="Times New Roman"/>
          <w:lang w:eastAsia="ru-RU"/>
        </w:rPr>
        <w:t>1</w:t>
      </w:r>
      <w:r w:rsidRPr="002D47AF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E65474" w:rsidRPr="00EF08CD" w:rsidRDefault="00E65474" w:rsidP="00E65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E65474" w:rsidRPr="00EF08CD" w:rsidRDefault="00E65474" w:rsidP="00E65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  <w:r w:rsidRPr="00EF0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5474" w:rsidRDefault="00E65474" w:rsidP="00E65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лучш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новогодн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открытку</w:t>
      </w:r>
      <w:bookmarkStart w:id="0" w:name="_GoBack"/>
      <w:bookmarkEnd w:id="0"/>
    </w:p>
    <w:p w:rsidR="00E65474" w:rsidRDefault="00E65474" w:rsidP="00E65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«Новогодние чудеса»</w:t>
      </w:r>
    </w:p>
    <w:p w:rsidR="00E65474" w:rsidRDefault="00E65474" w:rsidP="002B5F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5474" w:rsidRPr="002B5F60" w:rsidRDefault="00E65474" w:rsidP="002B5F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8774A">
        <w:rPr>
          <w:b/>
          <w:sz w:val="28"/>
          <w:szCs w:val="28"/>
        </w:rPr>
        <w:t>Общие положения</w:t>
      </w:r>
    </w:p>
    <w:p w:rsidR="00E65474" w:rsidRPr="00B8774A" w:rsidRDefault="00E65474" w:rsidP="00E65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 К</w:t>
      </w:r>
      <w:r w:rsidRPr="00B8774A">
        <w:rPr>
          <w:rFonts w:ascii="Times New Roman" w:hAnsi="Times New Roman" w:cs="Times New Roman"/>
          <w:color w:val="000000"/>
          <w:sz w:val="28"/>
          <w:szCs w:val="28"/>
        </w:rPr>
        <w:t>онкурс на лучш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B8774A">
        <w:rPr>
          <w:rFonts w:ascii="Times New Roman" w:hAnsi="Times New Roman" w:cs="Times New Roman"/>
          <w:color w:val="000000"/>
          <w:sz w:val="28"/>
          <w:szCs w:val="28"/>
        </w:rPr>
        <w:t xml:space="preserve"> новогодн</w:t>
      </w:r>
      <w:r>
        <w:rPr>
          <w:rFonts w:ascii="Times New Roman" w:hAnsi="Times New Roman" w:cs="Times New Roman"/>
          <w:color w:val="000000"/>
          <w:sz w:val="28"/>
          <w:szCs w:val="28"/>
        </w:rPr>
        <w:t>юю</w:t>
      </w:r>
      <w:r w:rsidRPr="00B877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открытку</w:t>
      </w:r>
      <w:r w:rsidRPr="00B8774A">
        <w:rPr>
          <w:rFonts w:ascii="Times New Roman" w:hAnsi="Times New Roman" w:cs="Times New Roman"/>
          <w:color w:val="000000"/>
          <w:sz w:val="28"/>
          <w:szCs w:val="28"/>
        </w:rPr>
        <w:t xml:space="preserve"> «Новогодние чудеса» (далее Конкурс)</w:t>
      </w:r>
      <w:r w:rsidRPr="00B877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8774A">
        <w:rPr>
          <w:rFonts w:ascii="Times New Roman" w:hAnsi="Times New Roman" w:cs="Times New Roman"/>
          <w:color w:val="000000"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color w:val="000000"/>
          <w:sz w:val="28"/>
          <w:szCs w:val="28"/>
        </w:rPr>
        <w:t>учащихся, родителей и учителей</w:t>
      </w:r>
      <w:r w:rsidRPr="00B877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МАОУ СОШ №9</w:t>
      </w:r>
      <w:r w:rsidRPr="00B8774A">
        <w:rPr>
          <w:rFonts w:ascii="Times New Roman" w:hAnsi="Times New Roman" w:cs="Times New Roman"/>
          <w:color w:val="000000"/>
          <w:sz w:val="28"/>
          <w:szCs w:val="28"/>
        </w:rPr>
        <w:t> проводится с целью создания условий для развития творческого потенциала педагогов, детей и их родителей (законных представителей) в рамках культурн</w:t>
      </w:r>
      <w:proofErr w:type="gramStart"/>
      <w:r w:rsidRPr="00B8774A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B8774A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образовательного пространства МА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8774A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hAnsi="Times New Roman" w:cs="Times New Roman"/>
          <w:color w:val="000000"/>
          <w:sz w:val="28"/>
          <w:szCs w:val="28"/>
        </w:rPr>
        <w:t>СОШ № 9</w:t>
      </w:r>
      <w:r w:rsidRPr="00B8774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8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5474" w:rsidRDefault="00E65474" w:rsidP="00E65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Настоящее положение устанавливает цели, задачи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B8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регулирует условия, порядок, место проведения и награждения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B87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474" w:rsidRPr="00F30658" w:rsidRDefault="00E65474" w:rsidP="00E654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0658">
        <w:rPr>
          <w:sz w:val="28"/>
          <w:szCs w:val="28"/>
        </w:rPr>
        <w:t xml:space="preserve">1.3. Организатором </w:t>
      </w:r>
      <w:r>
        <w:rPr>
          <w:sz w:val="28"/>
          <w:szCs w:val="28"/>
        </w:rPr>
        <w:t>К</w:t>
      </w:r>
      <w:r w:rsidRPr="00F30658">
        <w:rPr>
          <w:sz w:val="28"/>
          <w:szCs w:val="28"/>
        </w:rPr>
        <w:t xml:space="preserve">онкурса является </w:t>
      </w:r>
      <w:r>
        <w:rPr>
          <w:sz w:val="28"/>
          <w:szCs w:val="28"/>
        </w:rPr>
        <w:t>МА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СОШ № 9 </w:t>
      </w:r>
    </w:p>
    <w:p w:rsidR="00E65474" w:rsidRPr="00B8774A" w:rsidRDefault="00E65474" w:rsidP="00E65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474" w:rsidRPr="002B5F60" w:rsidRDefault="00E65474" w:rsidP="002B5F60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и задачи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</w:p>
    <w:p w:rsidR="00E65474" w:rsidRPr="00B8774A" w:rsidRDefault="00E65474" w:rsidP="00E654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774A">
        <w:rPr>
          <w:color w:val="000000"/>
          <w:sz w:val="28"/>
          <w:szCs w:val="28"/>
        </w:rPr>
        <w:t>2.1</w:t>
      </w:r>
      <w:r w:rsidRPr="00B8774A">
        <w:rPr>
          <w:sz w:val="28"/>
          <w:szCs w:val="28"/>
        </w:rPr>
        <w:t xml:space="preserve"> Конкурс проводится в целях популяризации среди жителей </w:t>
      </w:r>
      <w:r>
        <w:rPr>
          <w:sz w:val="28"/>
          <w:szCs w:val="28"/>
        </w:rPr>
        <w:t>поселка Нейво-Рудянка</w:t>
      </w:r>
      <w:r w:rsidRPr="00B8774A">
        <w:rPr>
          <w:sz w:val="28"/>
          <w:szCs w:val="28"/>
        </w:rPr>
        <w:t xml:space="preserve"> непосредственного участия в формировании окружающей среды, в том числе посредством эстетичного оформления внешних элементов жилых помещений, организаций, создания праздничной атмосферы на территории </w:t>
      </w:r>
      <w:r>
        <w:rPr>
          <w:sz w:val="28"/>
          <w:szCs w:val="28"/>
        </w:rPr>
        <w:t>поселка</w:t>
      </w:r>
      <w:r w:rsidRPr="00B8774A">
        <w:rPr>
          <w:sz w:val="28"/>
          <w:szCs w:val="28"/>
        </w:rPr>
        <w:t xml:space="preserve"> в преддверии праз</w:t>
      </w:r>
      <w:r>
        <w:rPr>
          <w:sz w:val="28"/>
          <w:szCs w:val="28"/>
        </w:rPr>
        <w:t>днования Нового года</w:t>
      </w:r>
      <w:r w:rsidRPr="00B8774A">
        <w:rPr>
          <w:sz w:val="28"/>
          <w:szCs w:val="28"/>
        </w:rPr>
        <w:t>.</w:t>
      </w:r>
    </w:p>
    <w:p w:rsidR="00E65474" w:rsidRPr="00B8774A" w:rsidRDefault="00E65474" w:rsidP="00E654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774A">
        <w:rPr>
          <w:color w:val="000000"/>
          <w:sz w:val="28"/>
          <w:szCs w:val="28"/>
        </w:rPr>
        <w:t>1.2. Задачи конкурса:</w:t>
      </w:r>
    </w:p>
    <w:p w:rsidR="00E65474" w:rsidRPr="00B8774A" w:rsidRDefault="00770DCD" w:rsidP="00770D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65474" w:rsidRPr="00B8774A">
        <w:rPr>
          <w:color w:val="000000"/>
          <w:sz w:val="28"/>
          <w:szCs w:val="28"/>
        </w:rPr>
        <w:t>Создание приподнятой эмоциональной атмосферы в преддверии новогоднего праздника.</w:t>
      </w:r>
    </w:p>
    <w:p w:rsidR="00E65474" w:rsidRPr="00B8774A" w:rsidRDefault="00770DCD" w:rsidP="00770D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65474" w:rsidRPr="00B8774A">
        <w:rPr>
          <w:color w:val="000000"/>
          <w:sz w:val="28"/>
          <w:szCs w:val="28"/>
        </w:rPr>
        <w:t>Укрепление связей МА</w:t>
      </w:r>
      <w:r w:rsidR="00E65474">
        <w:rPr>
          <w:color w:val="000000"/>
          <w:sz w:val="28"/>
          <w:szCs w:val="28"/>
        </w:rPr>
        <w:t>О</w:t>
      </w:r>
      <w:r w:rsidR="00E65474" w:rsidRPr="00B8774A">
        <w:rPr>
          <w:color w:val="000000"/>
          <w:sz w:val="28"/>
          <w:szCs w:val="28"/>
        </w:rPr>
        <w:t xml:space="preserve">У </w:t>
      </w:r>
      <w:r w:rsidR="00E65474">
        <w:rPr>
          <w:color w:val="000000"/>
          <w:sz w:val="28"/>
          <w:szCs w:val="28"/>
        </w:rPr>
        <w:t>СОШ №9</w:t>
      </w:r>
      <w:r w:rsidR="00E65474" w:rsidRPr="00B8774A">
        <w:rPr>
          <w:color w:val="000000"/>
          <w:sz w:val="28"/>
          <w:szCs w:val="28"/>
        </w:rPr>
        <w:t xml:space="preserve"> с другими учреждениями, с семь</w:t>
      </w:r>
      <w:r w:rsidR="00E65474">
        <w:rPr>
          <w:color w:val="000000"/>
          <w:sz w:val="28"/>
          <w:szCs w:val="28"/>
        </w:rPr>
        <w:t xml:space="preserve">ями </w:t>
      </w:r>
      <w:r w:rsidR="00E65474">
        <w:rPr>
          <w:color w:val="000000"/>
          <w:sz w:val="28"/>
          <w:szCs w:val="28"/>
        </w:rPr>
        <w:t>поселка</w:t>
      </w:r>
      <w:r w:rsidR="00E65474">
        <w:rPr>
          <w:color w:val="000000"/>
          <w:sz w:val="28"/>
          <w:szCs w:val="28"/>
        </w:rPr>
        <w:t>.</w:t>
      </w:r>
    </w:p>
    <w:p w:rsidR="00E65474" w:rsidRPr="00B8774A" w:rsidRDefault="00770DCD" w:rsidP="00770D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65474" w:rsidRPr="00B8774A">
        <w:rPr>
          <w:color w:val="000000"/>
          <w:sz w:val="28"/>
          <w:szCs w:val="28"/>
        </w:rPr>
        <w:t>Побуждение родителей к совместной творческой деятельности с детьми.</w:t>
      </w:r>
    </w:p>
    <w:p w:rsidR="00E65474" w:rsidRDefault="00770DCD" w:rsidP="00770D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65474" w:rsidRPr="00B8774A">
        <w:rPr>
          <w:color w:val="000000"/>
          <w:sz w:val="28"/>
          <w:szCs w:val="28"/>
        </w:rPr>
        <w:t>Развитие творческих способностей детей.</w:t>
      </w:r>
    </w:p>
    <w:p w:rsidR="00E65474" w:rsidRPr="00B8774A" w:rsidRDefault="00E65474" w:rsidP="00E654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5474" w:rsidRPr="002B5F60" w:rsidRDefault="00E65474" w:rsidP="002B5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Порядок и сроки проведения </w:t>
      </w:r>
    </w:p>
    <w:p w:rsidR="00E65474" w:rsidRPr="002B5F60" w:rsidRDefault="00E65474" w:rsidP="00E654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B5F60">
        <w:rPr>
          <w:b/>
          <w:sz w:val="28"/>
          <w:szCs w:val="28"/>
        </w:rPr>
        <w:t>3.1. Конкурс проводится в соответствии с новогодней тематикой.</w:t>
      </w:r>
    </w:p>
    <w:p w:rsidR="00E65474" w:rsidRPr="002B5F60" w:rsidRDefault="00E65474" w:rsidP="00E654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B5F60">
        <w:rPr>
          <w:b/>
          <w:sz w:val="28"/>
          <w:szCs w:val="28"/>
        </w:rPr>
        <w:t>3.2</w:t>
      </w:r>
      <w:r w:rsidRPr="002B5F60">
        <w:rPr>
          <w:b/>
          <w:sz w:val="28"/>
          <w:szCs w:val="28"/>
        </w:rPr>
        <w:t xml:space="preserve">. </w:t>
      </w:r>
      <w:r w:rsidRPr="002B5F60">
        <w:rPr>
          <w:b/>
          <w:sz w:val="28"/>
          <w:szCs w:val="28"/>
        </w:rPr>
        <w:t xml:space="preserve">На конкурс предоставляются </w:t>
      </w:r>
      <w:proofErr w:type="gramStart"/>
      <w:r w:rsidRPr="002B5F60">
        <w:rPr>
          <w:b/>
          <w:sz w:val="28"/>
          <w:szCs w:val="28"/>
        </w:rPr>
        <w:t>открытки</w:t>
      </w:r>
      <w:proofErr w:type="gramEnd"/>
      <w:r w:rsidRPr="002B5F60">
        <w:rPr>
          <w:b/>
          <w:sz w:val="28"/>
          <w:szCs w:val="28"/>
        </w:rPr>
        <w:t xml:space="preserve"> выполненные на любых носителях</w:t>
      </w:r>
      <w:r w:rsidR="002B5F60">
        <w:rPr>
          <w:b/>
          <w:sz w:val="28"/>
          <w:szCs w:val="28"/>
        </w:rPr>
        <w:t>, произвольных форматов. При использовании</w:t>
      </w:r>
      <w:r w:rsidRPr="002B5F60">
        <w:rPr>
          <w:b/>
          <w:sz w:val="28"/>
          <w:szCs w:val="28"/>
        </w:rPr>
        <w:t xml:space="preserve"> </w:t>
      </w:r>
      <w:r w:rsidR="00FE61F5">
        <w:rPr>
          <w:b/>
          <w:sz w:val="28"/>
          <w:szCs w:val="28"/>
        </w:rPr>
        <w:t>поздравительного текста применяем общеупотребительные слова (без конкретного обращения).</w:t>
      </w:r>
    </w:p>
    <w:p w:rsidR="002B5F60" w:rsidRPr="002B5F60" w:rsidRDefault="00E65474" w:rsidP="00E654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EFEFE"/>
        </w:rPr>
      </w:pPr>
      <w:r w:rsidRPr="002B5F60">
        <w:rPr>
          <w:b/>
          <w:sz w:val="28"/>
          <w:szCs w:val="28"/>
        </w:rPr>
        <w:t>3.3</w:t>
      </w:r>
      <w:r w:rsidRPr="002B5F60">
        <w:rPr>
          <w:b/>
          <w:sz w:val="28"/>
          <w:szCs w:val="28"/>
          <w:shd w:val="clear" w:color="auto" w:fill="FEFEFE"/>
        </w:rPr>
        <w:t>.</w:t>
      </w:r>
      <w:r w:rsidRPr="002B5F60">
        <w:rPr>
          <w:b/>
          <w:sz w:val="28"/>
          <w:szCs w:val="28"/>
          <w:shd w:val="clear" w:color="auto" w:fill="FEFEFE"/>
        </w:rPr>
        <w:t xml:space="preserve"> Материалы </w:t>
      </w:r>
      <w:r w:rsidR="002B5F60" w:rsidRPr="002B5F60">
        <w:rPr>
          <w:b/>
          <w:sz w:val="28"/>
          <w:szCs w:val="28"/>
          <w:shd w:val="clear" w:color="auto" w:fill="FEFEFE"/>
        </w:rPr>
        <w:t xml:space="preserve">для выполнения можно использовать  любые. </w:t>
      </w:r>
    </w:p>
    <w:p w:rsidR="002B5F60" w:rsidRPr="002B5F60" w:rsidRDefault="002B5F60" w:rsidP="00E654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EFEFE"/>
        </w:rPr>
      </w:pPr>
      <w:r w:rsidRPr="002B5F60">
        <w:rPr>
          <w:b/>
          <w:sz w:val="28"/>
          <w:szCs w:val="28"/>
          <w:shd w:val="clear" w:color="auto" w:fill="FEFEFE"/>
        </w:rPr>
        <w:t>3.4. Работу н</w:t>
      </w:r>
      <w:r w:rsidRPr="002B5F60">
        <w:rPr>
          <w:b/>
          <w:sz w:val="28"/>
          <w:szCs w:val="28"/>
          <w:shd w:val="clear" w:color="auto" w:fill="FEFEFE"/>
        </w:rPr>
        <w:t>е подписывать с лицевой стороны</w:t>
      </w:r>
      <w:r w:rsidRPr="002B5F60">
        <w:rPr>
          <w:b/>
          <w:sz w:val="28"/>
          <w:szCs w:val="28"/>
          <w:shd w:val="clear" w:color="auto" w:fill="FEFEFE"/>
        </w:rPr>
        <w:t>, с обратной стороны КАРАНДАШ</w:t>
      </w:r>
      <w:r w:rsidR="00FE61F5">
        <w:rPr>
          <w:b/>
          <w:sz w:val="28"/>
          <w:szCs w:val="28"/>
          <w:shd w:val="clear" w:color="auto" w:fill="FEFEFE"/>
        </w:rPr>
        <w:t>О</w:t>
      </w:r>
      <w:r w:rsidRPr="002B5F60">
        <w:rPr>
          <w:b/>
          <w:sz w:val="28"/>
          <w:szCs w:val="28"/>
          <w:shd w:val="clear" w:color="auto" w:fill="FEFEFE"/>
        </w:rPr>
        <w:t xml:space="preserve">М </w:t>
      </w:r>
      <w:proofErr w:type="gramStart"/>
      <w:r w:rsidRPr="002B5F60">
        <w:rPr>
          <w:b/>
          <w:sz w:val="28"/>
          <w:szCs w:val="28"/>
          <w:shd w:val="clear" w:color="auto" w:fill="FEFEFE"/>
        </w:rPr>
        <w:t>разместить надпись</w:t>
      </w:r>
      <w:proofErr w:type="gramEnd"/>
      <w:r w:rsidRPr="002B5F60">
        <w:rPr>
          <w:b/>
          <w:sz w:val="28"/>
          <w:szCs w:val="28"/>
          <w:shd w:val="clear" w:color="auto" w:fill="FEFEFE"/>
        </w:rPr>
        <w:t xml:space="preserve"> – автор (авторы) работы, класс.</w:t>
      </w:r>
    </w:p>
    <w:p w:rsidR="00E65474" w:rsidRPr="002B5F60" w:rsidRDefault="002B5F60" w:rsidP="00E654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B5F60">
        <w:rPr>
          <w:b/>
          <w:sz w:val="28"/>
          <w:szCs w:val="28"/>
          <w:shd w:val="clear" w:color="auto" w:fill="FEFEFE"/>
        </w:rPr>
        <w:t>3.5. Работы принимаются с 29.11.21 по 1</w:t>
      </w:r>
      <w:r w:rsidR="007924E5">
        <w:rPr>
          <w:b/>
          <w:sz w:val="28"/>
          <w:szCs w:val="28"/>
          <w:shd w:val="clear" w:color="auto" w:fill="FEFEFE"/>
        </w:rPr>
        <w:t>4</w:t>
      </w:r>
      <w:r w:rsidRPr="002B5F60">
        <w:rPr>
          <w:b/>
          <w:sz w:val="28"/>
          <w:szCs w:val="28"/>
          <w:shd w:val="clear" w:color="auto" w:fill="FEFEFE"/>
        </w:rPr>
        <w:t xml:space="preserve">.12 включительно.  </w:t>
      </w:r>
    </w:p>
    <w:p w:rsidR="00E65474" w:rsidRDefault="00E65474" w:rsidP="00E654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E65474" w:rsidRDefault="00E65474" w:rsidP="00E654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01722">
        <w:rPr>
          <w:b/>
          <w:sz w:val="28"/>
          <w:szCs w:val="28"/>
        </w:rPr>
        <w:lastRenderedPageBreak/>
        <w:t>4. Участники</w:t>
      </w:r>
      <w:r>
        <w:rPr>
          <w:b/>
          <w:sz w:val="28"/>
          <w:szCs w:val="28"/>
        </w:rPr>
        <w:t xml:space="preserve"> Конкурса</w:t>
      </w:r>
    </w:p>
    <w:p w:rsidR="00E65474" w:rsidRDefault="00E65474" w:rsidP="00E654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E65474" w:rsidRDefault="00E65474" w:rsidP="00E6547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01722">
        <w:rPr>
          <w:bCs/>
          <w:color w:val="000000"/>
          <w:sz w:val="28"/>
          <w:szCs w:val="28"/>
        </w:rPr>
        <w:t>4.1.</w:t>
      </w:r>
      <w:r>
        <w:rPr>
          <w:bCs/>
          <w:color w:val="000000"/>
          <w:sz w:val="28"/>
          <w:szCs w:val="28"/>
        </w:rPr>
        <w:t xml:space="preserve"> </w:t>
      </w:r>
      <w:r w:rsidRPr="00CB51F8">
        <w:rPr>
          <w:rFonts w:eastAsia="Calibri"/>
          <w:sz w:val="28"/>
          <w:szCs w:val="28"/>
          <w:lang w:eastAsia="en-US"/>
        </w:rPr>
        <w:t>В Конкурсе</w:t>
      </w:r>
      <w:r w:rsidRPr="00CB51F8">
        <w:rPr>
          <w:rFonts w:eastAsia="Calibri"/>
          <w:sz w:val="28"/>
          <w:szCs w:val="28"/>
          <w:lang w:eastAsia="en-US"/>
        </w:rPr>
        <w:tab/>
        <w:t>могут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B51F8">
        <w:rPr>
          <w:rFonts w:eastAsia="Calibri"/>
          <w:sz w:val="28"/>
          <w:szCs w:val="28"/>
          <w:lang w:eastAsia="en-US"/>
        </w:rPr>
        <w:t>принимать</w:t>
      </w:r>
      <w:r w:rsidRPr="00CB51F8">
        <w:rPr>
          <w:rFonts w:eastAsia="Calibri"/>
          <w:sz w:val="28"/>
          <w:szCs w:val="28"/>
          <w:lang w:eastAsia="en-US"/>
        </w:rPr>
        <w:tab/>
        <w:t>участие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B51F8">
        <w:rPr>
          <w:rFonts w:eastAsia="Calibri"/>
          <w:sz w:val="28"/>
          <w:szCs w:val="28"/>
          <w:lang w:eastAsia="en-US"/>
        </w:rPr>
        <w:t>обучающиеся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B5F60">
        <w:rPr>
          <w:rFonts w:eastAsia="Calibri"/>
          <w:spacing w:val="-2"/>
          <w:sz w:val="28"/>
          <w:szCs w:val="28"/>
          <w:lang w:eastAsia="en-US"/>
        </w:rPr>
        <w:t>МАОУ СОШ №9</w:t>
      </w:r>
      <w:r w:rsidR="002B5F60">
        <w:rPr>
          <w:rFonts w:eastAsia="Calibri"/>
          <w:sz w:val="28"/>
          <w:szCs w:val="28"/>
          <w:lang w:eastAsia="en-US"/>
        </w:rPr>
        <w:t xml:space="preserve">, а также педагоги, </w:t>
      </w:r>
      <w:r>
        <w:rPr>
          <w:rFonts w:eastAsia="Calibri"/>
          <w:sz w:val="28"/>
          <w:szCs w:val="28"/>
          <w:lang w:eastAsia="en-US"/>
        </w:rPr>
        <w:t>родители</w:t>
      </w:r>
      <w:r w:rsidR="002B5F60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="002B5F60">
        <w:rPr>
          <w:rFonts w:eastAsia="Calibri"/>
          <w:sz w:val="28"/>
          <w:szCs w:val="28"/>
          <w:lang w:eastAsia="en-US"/>
        </w:rPr>
        <w:t>тех</w:t>
      </w:r>
      <w:proofErr w:type="gramStart"/>
      <w:r w:rsidR="002B5F60">
        <w:rPr>
          <w:rFonts w:eastAsia="Calibri"/>
          <w:sz w:val="28"/>
          <w:szCs w:val="28"/>
          <w:lang w:eastAsia="en-US"/>
        </w:rPr>
        <w:t>.п</w:t>
      </w:r>
      <w:proofErr w:type="gramEnd"/>
      <w:r w:rsidR="002B5F60">
        <w:rPr>
          <w:rFonts w:eastAsia="Calibri"/>
          <w:sz w:val="28"/>
          <w:szCs w:val="28"/>
          <w:lang w:eastAsia="en-US"/>
        </w:rPr>
        <w:t>ерсонал</w:t>
      </w:r>
      <w:proofErr w:type="spellEnd"/>
      <w:r w:rsidR="002B5F60">
        <w:rPr>
          <w:rFonts w:eastAsia="Calibri"/>
          <w:sz w:val="28"/>
          <w:szCs w:val="28"/>
          <w:lang w:eastAsia="en-US"/>
        </w:rPr>
        <w:t>.</w:t>
      </w:r>
    </w:p>
    <w:p w:rsidR="00E65474" w:rsidRDefault="00E65474" w:rsidP="00E6547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4.2. Участники конкурса предоставляют работы в следующих номинациях:</w:t>
      </w:r>
    </w:p>
    <w:p w:rsidR="00E65474" w:rsidRDefault="00E65474" w:rsidP="00E6547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770DCD">
        <w:rPr>
          <w:bCs/>
          <w:color w:val="000000"/>
          <w:sz w:val="28"/>
          <w:szCs w:val="28"/>
        </w:rPr>
        <w:t>«Открытка-плакат</w:t>
      </w:r>
      <w:r>
        <w:rPr>
          <w:bCs/>
          <w:color w:val="000000"/>
          <w:sz w:val="28"/>
          <w:szCs w:val="28"/>
        </w:rPr>
        <w:t>»;</w:t>
      </w:r>
    </w:p>
    <w:p w:rsidR="00E65474" w:rsidRDefault="00E65474" w:rsidP="00E6547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770DCD">
        <w:rPr>
          <w:bCs/>
          <w:color w:val="000000"/>
          <w:sz w:val="28"/>
          <w:szCs w:val="28"/>
        </w:rPr>
        <w:t>«Открытка почтовый формат</w:t>
      </w:r>
      <w:r>
        <w:rPr>
          <w:bCs/>
          <w:color w:val="000000"/>
          <w:sz w:val="28"/>
          <w:szCs w:val="28"/>
        </w:rPr>
        <w:t>»;</w:t>
      </w:r>
    </w:p>
    <w:p w:rsidR="00E65474" w:rsidRDefault="00770DCD" w:rsidP="00E6547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«Компьютерная графика»;</w:t>
      </w:r>
    </w:p>
    <w:p w:rsidR="00770DCD" w:rsidRDefault="00770DCD" w:rsidP="00E6547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«Свободное решение»</w:t>
      </w:r>
    </w:p>
    <w:p w:rsidR="00770DCD" w:rsidRDefault="00770DCD" w:rsidP="00E654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65474" w:rsidRPr="00770DCD" w:rsidRDefault="00E65474" w:rsidP="00770D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Pr="00775F00">
        <w:rPr>
          <w:b/>
          <w:bCs/>
          <w:color w:val="000000"/>
          <w:sz w:val="28"/>
          <w:szCs w:val="28"/>
        </w:rPr>
        <w:t>.Сроки проведения Конкурса.</w:t>
      </w:r>
    </w:p>
    <w:p w:rsidR="00E65474" w:rsidRDefault="00E65474" w:rsidP="00E654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5.1. Конкурс проводится </w:t>
      </w:r>
      <w:r w:rsidRPr="007924E5">
        <w:rPr>
          <w:sz w:val="28"/>
          <w:szCs w:val="28"/>
        </w:rPr>
        <w:t xml:space="preserve">с </w:t>
      </w:r>
      <w:r w:rsidR="007924E5" w:rsidRPr="007924E5">
        <w:rPr>
          <w:sz w:val="28"/>
          <w:szCs w:val="28"/>
          <w:shd w:val="clear" w:color="auto" w:fill="FEFEFE"/>
        </w:rPr>
        <w:t>29.11.21 по 14.12 включительно</w:t>
      </w:r>
      <w:r>
        <w:rPr>
          <w:b/>
          <w:sz w:val="28"/>
          <w:szCs w:val="28"/>
        </w:rPr>
        <w:t>.</w:t>
      </w:r>
    </w:p>
    <w:p w:rsidR="00E65474" w:rsidRPr="0014025F" w:rsidRDefault="00E65474" w:rsidP="00E654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025F">
        <w:rPr>
          <w:sz w:val="28"/>
          <w:szCs w:val="28"/>
        </w:rPr>
        <w:t>5.2. Оценка работ</w:t>
      </w:r>
      <w:r>
        <w:rPr>
          <w:sz w:val="28"/>
          <w:szCs w:val="28"/>
        </w:rPr>
        <w:t xml:space="preserve"> состоится </w:t>
      </w:r>
      <w:r w:rsidR="007924E5">
        <w:rPr>
          <w:sz w:val="28"/>
          <w:szCs w:val="28"/>
        </w:rPr>
        <w:t>17</w:t>
      </w:r>
      <w:r>
        <w:rPr>
          <w:sz w:val="28"/>
          <w:szCs w:val="28"/>
        </w:rPr>
        <w:t xml:space="preserve"> декабря 2020г.</w:t>
      </w:r>
    </w:p>
    <w:p w:rsidR="00E65474" w:rsidRDefault="00E65474" w:rsidP="00E654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832F6C">
        <w:rPr>
          <w:color w:val="000000"/>
          <w:sz w:val="28"/>
          <w:szCs w:val="28"/>
        </w:rPr>
        <w:t>6. </w:t>
      </w:r>
      <w:r w:rsidRPr="00832F6C">
        <w:rPr>
          <w:b/>
          <w:bCs/>
          <w:color w:val="000000"/>
          <w:sz w:val="28"/>
          <w:szCs w:val="28"/>
        </w:rPr>
        <w:t>Критерии оценки конкурсных работ</w:t>
      </w:r>
      <w:r>
        <w:rPr>
          <w:b/>
          <w:bCs/>
          <w:color w:val="000000"/>
          <w:sz w:val="28"/>
          <w:szCs w:val="28"/>
        </w:rPr>
        <w:t>.</w:t>
      </w:r>
    </w:p>
    <w:p w:rsidR="00E65474" w:rsidRPr="00832F6C" w:rsidRDefault="00E65474" w:rsidP="00E654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65474" w:rsidRDefault="00E65474" w:rsidP="00E654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832F6C">
        <w:rPr>
          <w:color w:val="000000"/>
          <w:sz w:val="28"/>
          <w:szCs w:val="28"/>
        </w:rPr>
        <w:t>.1.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Pr="00F30658">
        <w:rPr>
          <w:sz w:val="28"/>
          <w:szCs w:val="28"/>
        </w:rPr>
        <w:t>При подведении итогов конкурса учитываются следующие оценочные критерии:</w:t>
      </w:r>
      <w:r w:rsidRPr="00F30658">
        <w:rPr>
          <w:sz w:val="28"/>
          <w:szCs w:val="28"/>
        </w:rPr>
        <w:br/>
        <w:t>- творческий подход, оригинальность;</w:t>
      </w:r>
    </w:p>
    <w:p w:rsidR="00E65474" w:rsidRDefault="00E65474" w:rsidP="00E654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0658">
        <w:rPr>
          <w:sz w:val="28"/>
          <w:szCs w:val="28"/>
        </w:rPr>
        <w:t>- применение в праздничном оформлении новогодней атрибутики;</w:t>
      </w:r>
    </w:p>
    <w:p w:rsidR="00E65474" w:rsidRDefault="00E65474" w:rsidP="00E654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0658">
        <w:rPr>
          <w:sz w:val="28"/>
          <w:szCs w:val="28"/>
        </w:rPr>
        <w:t>- художественная и эстетическая зрелищность;</w:t>
      </w:r>
    </w:p>
    <w:p w:rsidR="00E65474" w:rsidRDefault="00E65474" w:rsidP="00E654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0658">
        <w:rPr>
          <w:sz w:val="28"/>
          <w:szCs w:val="28"/>
        </w:rPr>
        <w:t>- выразительность и мастерство исполнения;</w:t>
      </w:r>
    </w:p>
    <w:p w:rsidR="00E65474" w:rsidRDefault="00E65474" w:rsidP="00E654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0658">
        <w:rPr>
          <w:sz w:val="28"/>
          <w:szCs w:val="28"/>
        </w:rPr>
        <w:t>- композиционная завершенность.</w:t>
      </w:r>
    </w:p>
    <w:p w:rsidR="00E65474" w:rsidRPr="00832F6C" w:rsidRDefault="00E65474" w:rsidP="00E654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65474" w:rsidRPr="00832F6C" w:rsidRDefault="00E65474" w:rsidP="00E654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Pr="00832F6C">
        <w:rPr>
          <w:b/>
          <w:color w:val="000000"/>
          <w:sz w:val="28"/>
          <w:szCs w:val="28"/>
        </w:rPr>
        <w:t>.  Подведение итогов и награждение</w:t>
      </w:r>
      <w:r>
        <w:rPr>
          <w:b/>
          <w:color w:val="000000"/>
          <w:sz w:val="28"/>
          <w:szCs w:val="28"/>
        </w:rPr>
        <w:t>.</w:t>
      </w:r>
    </w:p>
    <w:p w:rsidR="00E65474" w:rsidRDefault="00E65474" w:rsidP="00E654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65474" w:rsidRDefault="00E65474" w:rsidP="00E654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0172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01722">
        <w:rPr>
          <w:sz w:val="28"/>
          <w:szCs w:val="28"/>
        </w:rPr>
        <w:t>.</w:t>
      </w:r>
      <w:r>
        <w:rPr>
          <w:sz w:val="28"/>
          <w:szCs w:val="28"/>
        </w:rPr>
        <w:t xml:space="preserve"> Итоги Конкурса в каждой номинации будут подведены </w:t>
      </w:r>
      <w:r w:rsidR="007924E5">
        <w:rPr>
          <w:sz w:val="28"/>
          <w:szCs w:val="28"/>
        </w:rPr>
        <w:t>17</w:t>
      </w:r>
      <w:r>
        <w:rPr>
          <w:sz w:val="28"/>
          <w:szCs w:val="28"/>
        </w:rPr>
        <w:t xml:space="preserve"> декабря. </w:t>
      </w:r>
    </w:p>
    <w:p w:rsidR="007924E5" w:rsidRDefault="007924E5" w:rsidP="00E654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7.2. После подведения итогов состоится благотворительная акция  - распродажа открыток среди жителей поселка.</w:t>
      </w:r>
    </w:p>
    <w:p w:rsidR="00E65474" w:rsidRDefault="00E65474" w:rsidP="007924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Участники конкурса награждаются сертификатами, победители – дипломами. </w:t>
      </w:r>
    </w:p>
    <w:p w:rsidR="00E65474" w:rsidRDefault="00E65474" w:rsidP="00E654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07DF7" w:rsidRDefault="007924E5" w:rsidP="007924E5">
      <w:pPr>
        <w:spacing w:after="0"/>
      </w:pPr>
      <w:r>
        <w:t>Ответсвенней за конкурс: Еина О.А.</w:t>
      </w:r>
    </w:p>
    <w:p w:rsidR="007924E5" w:rsidRDefault="007924E5" w:rsidP="007924E5">
      <w:pPr>
        <w:spacing w:after="0"/>
      </w:pPr>
      <w:r>
        <w:t>89527382885</w:t>
      </w:r>
    </w:p>
    <w:sectPr w:rsidR="007924E5" w:rsidSect="002D47A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E0289"/>
    <w:multiLevelType w:val="hybridMultilevel"/>
    <w:tmpl w:val="3E12A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A4128"/>
    <w:multiLevelType w:val="multilevel"/>
    <w:tmpl w:val="C5C2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474"/>
    <w:rsid w:val="002B5F60"/>
    <w:rsid w:val="002D47AF"/>
    <w:rsid w:val="00507DF7"/>
    <w:rsid w:val="00770DCD"/>
    <w:rsid w:val="007924E5"/>
    <w:rsid w:val="00E65474"/>
    <w:rsid w:val="00FE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5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5474"/>
    <w:pPr>
      <w:ind w:left="720"/>
      <w:contextualSpacing/>
    </w:pPr>
  </w:style>
  <w:style w:type="table" w:styleId="a5">
    <w:name w:val="Table Grid"/>
    <w:basedOn w:val="a1"/>
    <w:uiPriority w:val="39"/>
    <w:rsid w:val="00E65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5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5474"/>
    <w:pPr>
      <w:ind w:left="720"/>
      <w:contextualSpacing/>
    </w:pPr>
  </w:style>
  <w:style w:type="table" w:styleId="a5">
    <w:name w:val="Table Grid"/>
    <w:basedOn w:val="a1"/>
    <w:uiPriority w:val="39"/>
    <w:rsid w:val="00E65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Еина</dc:creator>
  <cp:lastModifiedBy>Оксана А. Еина</cp:lastModifiedBy>
  <cp:revision>1</cp:revision>
  <cp:lastPrinted>2021-11-19T07:30:00Z</cp:lastPrinted>
  <dcterms:created xsi:type="dcterms:W3CDTF">2021-11-19T06:34:00Z</dcterms:created>
  <dcterms:modified xsi:type="dcterms:W3CDTF">2021-11-19T07:30:00Z</dcterms:modified>
</cp:coreProperties>
</file>