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0FA50" w14:textId="32E4DCFB" w:rsidR="0003053F" w:rsidRDefault="0003053F" w:rsidP="00F63AE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rPr>
          <w:i/>
          <w:color w:val="595959" w:themeColor="text1" w:themeTint="A6"/>
          <w:sz w:val="26"/>
          <w:szCs w:val="26"/>
        </w:rPr>
      </w:pPr>
    </w:p>
    <w:tbl>
      <w:tblPr>
        <w:tblStyle w:val="af8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42699D" w:rsidRPr="00DE6779" w14:paraId="5F697536" w14:textId="77777777" w:rsidTr="006A6A82">
        <w:tc>
          <w:tcPr>
            <w:tcW w:w="4820" w:type="dxa"/>
          </w:tcPr>
          <w:p w14:paraId="621EE3F2" w14:textId="7FDABFC6" w:rsidR="0042699D" w:rsidRPr="00DE6779" w:rsidRDefault="0042699D" w:rsidP="006A6A82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4BF70AE3" w14:textId="3AB90B30" w:rsidR="0042699D" w:rsidRPr="00DE6779" w:rsidRDefault="0042699D" w:rsidP="00214B67">
            <w:pPr>
              <w:keepNext/>
              <w:overflowPunct w:val="0"/>
              <w:ind w:left="1452"/>
              <w:contextualSpacing/>
              <w:textAlignment w:val="baseline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17F7AD9" w14:textId="047FFDF1" w:rsidR="008A7568" w:rsidRPr="00824820" w:rsidRDefault="009D7A00" w:rsidP="00E56FA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  <w:r w:rsidRPr="00802AA6">
        <w:rPr>
          <w:b/>
          <w:sz w:val="26"/>
          <w:szCs w:val="26"/>
        </w:rPr>
        <w:t>П</w:t>
      </w:r>
      <w:r w:rsidR="008A7568" w:rsidRPr="006117B6">
        <w:rPr>
          <w:b/>
          <w:sz w:val="26"/>
          <w:szCs w:val="26"/>
        </w:rPr>
        <w:t>оложение</w:t>
      </w:r>
    </w:p>
    <w:p w14:paraId="4E03554E" w14:textId="6879064E" w:rsidR="009D7A00" w:rsidRPr="00BA0DD6" w:rsidRDefault="00D879E4" w:rsidP="00D91C85">
      <w:pPr>
        <w:pStyle w:val="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  <w:r w:rsidRPr="00BA0DD6">
        <w:rPr>
          <w:b/>
          <w:sz w:val="26"/>
          <w:szCs w:val="26"/>
        </w:rPr>
        <w:t xml:space="preserve">о </w:t>
      </w:r>
      <w:r w:rsidR="00E56FA5" w:rsidRPr="00BA0DD6">
        <w:rPr>
          <w:b/>
          <w:sz w:val="26"/>
          <w:szCs w:val="26"/>
        </w:rPr>
        <w:t>конкурс</w:t>
      </w:r>
      <w:r w:rsidR="007A34F9" w:rsidRPr="00BA0DD6">
        <w:rPr>
          <w:b/>
          <w:sz w:val="26"/>
          <w:szCs w:val="26"/>
        </w:rPr>
        <w:t>е</w:t>
      </w:r>
      <w:r w:rsidR="00F63AE5">
        <w:rPr>
          <w:b/>
          <w:sz w:val="26"/>
          <w:szCs w:val="26"/>
        </w:rPr>
        <w:t xml:space="preserve"> </w:t>
      </w:r>
      <w:bookmarkStart w:id="0" w:name="_GoBack"/>
      <w:r w:rsidR="00F63AE5" w:rsidRPr="00F63AE5">
        <w:rPr>
          <w:b/>
          <w:i/>
          <w:sz w:val="26"/>
          <w:szCs w:val="26"/>
          <w:lang w:val="en-US"/>
        </w:rPr>
        <w:t>La</w:t>
      </w:r>
      <w:r w:rsidR="00F63AE5" w:rsidRPr="00F63AE5">
        <w:rPr>
          <w:b/>
          <w:i/>
          <w:sz w:val="26"/>
          <w:szCs w:val="26"/>
        </w:rPr>
        <w:t xml:space="preserve"> </w:t>
      </w:r>
      <w:proofErr w:type="spellStart"/>
      <w:r w:rsidR="00F63AE5" w:rsidRPr="00F63AE5">
        <w:rPr>
          <w:b/>
          <w:i/>
          <w:sz w:val="26"/>
          <w:szCs w:val="26"/>
          <w:lang w:val="en-US"/>
        </w:rPr>
        <w:t>moutarde</w:t>
      </w:r>
      <w:proofErr w:type="spellEnd"/>
      <w:r w:rsidR="00F63AE5" w:rsidRPr="00F63AE5">
        <w:rPr>
          <w:b/>
          <w:sz w:val="26"/>
          <w:szCs w:val="26"/>
        </w:rPr>
        <w:t xml:space="preserve"> </w:t>
      </w:r>
      <w:bookmarkEnd w:id="0"/>
      <w:r w:rsidR="00F63AE5">
        <w:rPr>
          <w:b/>
          <w:sz w:val="26"/>
          <w:szCs w:val="26"/>
        </w:rPr>
        <w:t>(</w:t>
      </w:r>
      <w:r w:rsidR="006A6A82">
        <w:rPr>
          <w:b/>
          <w:sz w:val="26"/>
          <w:szCs w:val="26"/>
        </w:rPr>
        <w:t>«</w:t>
      </w:r>
      <w:r w:rsidR="006A6A82" w:rsidRPr="006A6A82">
        <w:rPr>
          <w:b/>
          <w:i/>
          <w:color w:val="auto"/>
          <w:sz w:val="26"/>
          <w:szCs w:val="26"/>
        </w:rPr>
        <w:t>новогоднее угощение</w:t>
      </w:r>
      <w:r w:rsidR="006A6A82">
        <w:rPr>
          <w:b/>
          <w:i/>
          <w:color w:val="auto"/>
          <w:sz w:val="26"/>
          <w:szCs w:val="26"/>
        </w:rPr>
        <w:t>»</w:t>
      </w:r>
      <w:r w:rsidR="00F63AE5">
        <w:rPr>
          <w:b/>
          <w:i/>
          <w:color w:val="auto"/>
          <w:sz w:val="26"/>
          <w:szCs w:val="26"/>
        </w:rPr>
        <w:t>)</w:t>
      </w:r>
    </w:p>
    <w:p w14:paraId="1C20A60E" w14:textId="77777777" w:rsidR="003A52C0" w:rsidRPr="00DE6779" w:rsidRDefault="003A52C0" w:rsidP="00E56FA5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</w:p>
    <w:p w14:paraId="6A48080C" w14:textId="1A6760F1" w:rsidR="008E7353" w:rsidRPr="00DE6779" w:rsidRDefault="00070A1E" w:rsidP="00D91C85">
      <w:pPr>
        <w:pStyle w:val="af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779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5771187A" w14:textId="77777777" w:rsidR="00E46541" w:rsidRPr="00DE6779" w:rsidRDefault="00E46541" w:rsidP="00D91C85">
      <w:pPr>
        <w:pStyle w:val="af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36CE51B0" w14:textId="755D3D3C" w:rsidR="00070A1E" w:rsidRPr="001B5331" w:rsidRDefault="00791A03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DE6779">
        <w:t xml:space="preserve">Настоящее Положение определяет порядок организации и проведения </w:t>
      </w:r>
      <w:r w:rsidR="00D879E4" w:rsidRPr="00DE6779">
        <w:t>к</w:t>
      </w:r>
      <w:r w:rsidR="00545DDF" w:rsidRPr="00DE6779">
        <w:t>онкурс</w:t>
      </w:r>
      <w:r w:rsidRPr="00DE6779">
        <w:t>а</w:t>
      </w:r>
      <w:r w:rsidR="0043130C" w:rsidRPr="0043130C">
        <w:t xml:space="preserve"> </w:t>
      </w:r>
      <w:r w:rsidR="006A6A82">
        <w:rPr>
          <w:b/>
        </w:rPr>
        <w:t>«</w:t>
      </w:r>
      <w:r w:rsidR="006A6A82" w:rsidRPr="006A6A82">
        <w:rPr>
          <w:b/>
          <w:i/>
        </w:rPr>
        <w:t xml:space="preserve">новогоднее </w:t>
      </w:r>
      <w:proofErr w:type="spellStart"/>
      <w:r w:rsidR="006A6A82" w:rsidRPr="006A6A82">
        <w:rPr>
          <w:b/>
          <w:i/>
        </w:rPr>
        <w:t>угощение</w:t>
      </w:r>
      <w:r w:rsidR="006A6A82">
        <w:rPr>
          <w:b/>
          <w:i/>
        </w:rPr>
        <w:t>»</w:t>
      </w:r>
      <w:proofErr w:type="spellEnd"/>
      <w:r w:rsidR="007B2841" w:rsidRPr="0043130C">
        <w:rPr>
          <w:color w:val="808080" w:themeColor="background1" w:themeShade="80"/>
        </w:rPr>
        <w:t xml:space="preserve"> </w:t>
      </w:r>
      <w:r w:rsidR="00070A1E" w:rsidRPr="00DE6779">
        <w:t>(далее – Конкурс)</w:t>
      </w:r>
      <w:r w:rsidR="00112A79" w:rsidRPr="00DE6779">
        <w:t xml:space="preserve">, </w:t>
      </w:r>
      <w:r w:rsidR="00070A1E" w:rsidRPr="00DE6779">
        <w:t>организуе</w:t>
      </w:r>
      <w:r w:rsidR="00112A79" w:rsidRPr="00DE6779">
        <w:t xml:space="preserve">мого </w:t>
      </w:r>
      <w:r w:rsidR="00070A1E" w:rsidRPr="00DE6779">
        <w:t>и проводи</w:t>
      </w:r>
      <w:r w:rsidR="00112A79" w:rsidRPr="00DE6779">
        <w:t>мого</w:t>
      </w:r>
      <w:r w:rsidR="00070A1E" w:rsidRPr="00DE6779">
        <w:t xml:space="preserve"> </w:t>
      </w:r>
      <w:r w:rsidR="006A6A82">
        <w:t>МАОУ СОШ № 9.</w:t>
      </w:r>
      <w:r w:rsidR="00070A1E" w:rsidRPr="001B5331">
        <w:t>.</w:t>
      </w:r>
      <w:r w:rsidR="00A4042E">
        <w:t xml:space="preserve"> </w:t>
      </w:r>
    </w:p>
    <w:p w14:paraId="2420A581" w14:textId="049C8F0A" w:rsidR="00C428C5" w:rsidRPr="00DE6779" w:rsidRDefault="00112A79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DE6779">
        <w:t xml:space="preserve">Организатором Конкурса является </w:t>
      </w:r>
      <w:r w:rsidR="006A6A82">
        <w:t>МАОУ СОШ № 9</w:t>
      </w:r>
      <w:r w:rsidR="006A6A82">
        <w:t>. К</w:t>
      </w:r>
      <w:r w:rsidR="00E96810" w:rsidRPr="00DE6779">
        <w:rPr>
          <w:color w:val="000000"/>
        </w:rPr>
        <w:t>онтакт</w:t>
      </w:r>
      <w:r w:rsidR="002B028C">
        <w:rPr>
          <w:color w:val="000000"/>
        </w:rPr>
        <w:t>ным лицом Организатора является</w:t>
      </w:r>
      <w:r w:rsidR="0043130C" w:rsidRPr="0043130C">
        <w:rPr>
          <w:color w:val="000000"/>
        </w:rPr>
        <w:t xml:space="preserve"> </w:t>
      </w:r>
      <w:proofErr w:type="spellStart"/>
      <w:r w:rsidR="006A6A82" w:rsidRPr="006A6A82">
        <w:rPr>
          <w:b/>
          <w:i/>
        </w:rPr>
        <w:t>Коурова</w:t>
      </w:r>
      <w:proofErr w:type="spellEnd"/>
      <w:r w:rsidR="006A6A82" w:rsidRPr="006A6A82">
        <w:rPr>
          <w:b/>
          <w:i/>
        </w:rPr>
        <w:t xml:space="preserve"> Е.Ю.</w:t>
      </w:r>
    </w:p>
    <w:p w14:paraId="137A142B" w14:textId="428795B3" w:rsidR="00D73D9F" w:rsidRPr="00EF4FC8" w:rsidRDefault="00D73D9F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EF4FC8">
        <w:t xml:space="preserve">Предметом Конкурса является </w:t>
      </w:r>
      <w:r w:rsidR="006A6A82" w:rsidRPr="006A6A82">
        <w:rPr>
          <w:b/>
          <w:i/>
        </w:rPr>
        <w:t>любое угощение к новогоднему столу</w:t>
      </w:r>
      <w:r w:rsidR="009D2A07" w:rsidRPr="006A6A82">
        <w:rPr>
          <w:rStyle w:val="af2"/>
        </w:rPr>
        <w:t xml:space="preserve"> </w:t>
      </w:r>
      <w:r w:rsidR="00D76797" w:rsidRPr="00EF4FC8">
        <w:t>(далее – конкурсная работа)</w:t>
      </w:r>
      <w:r w:rsidRPr="00EF4FC8">
        <w:t>.</w:t>
      </w:r>
    </w:p>
    <w:p w14:paraId="26158B03" w14:textId="77777777" w:rsidR="006A6A82" w:rsidRDefault="000F534B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DE6779">
        <w:t>Конкурс является</w:t>
      </w:r>
      <w:r w:rsidR="00A4042E" w:rsidRPr="00A4042E">
        <w:t xml:space="preserve"> </w:t>
      </w:r>
      <w:r w:rsidR="006A6A82">
        <w:t>открытым</w:t>
      </w:r>
      <w:r w:rsidRPr="001B5331">
        <w:t xml:space="preserve"> и проводится </w:t>
      </w:r>
      <w:proofErr w:type="gramStart"/>
      <w:r w:rsidR="009D2A07" w:rsidRPr="00DE6779">
        <w:t>среди</w:t>
      </w:r>
      <w:proofErr w:type="gramEnd"/>
      <w:r w:rsidR="006A6A82">
        <w:t>:</w:t>
      </w:r>
    </w:p>
    <w:p w14:paraId="68C29E91" w14:textId="77777777" w:rsidR="006A6A82" w:rsidRDefault="006A6A82" w:rsidP="006A6A82">
      <w:pPr>
        <w:pStyle w:val="11"/>
        <w:tabs>
          <w:tab w:val="left" w:pos="1418"/>
        </w:tabs>
        <w:ind w:left="708" w:firstLine="0"/>
      </w:pPr>
      <w:r>
        <w:t>-обучающихся;</w:t>
      </w:r>
    </w:p>
    <w:p w14:paraId="6C894FB0" w14:textId="77777777" w:rsidR="006A6A82" w:rsidRDefault="006A6A82" w:rsidP="006A6A82">
      <w:pPr>
        <w:pStyle w:val="11"/>
        <w:tabs>
          <w:tab w:val="left" w:pos="1418"/>
        </w:tabs>
        <w:ind w:left="708" w:firstLine="0"/>
      </w:pPr>
      <w:r>
        <w:t>-коллективов и групп (по интересам или другому принципу)</w:t>
      </w:r>
    </w:p>
    <w:p w14:paraId="46FA30B4" w14:textId="072B34FF" w:rsidR="006A6A82" w:rsidRDefault="006A6A82" w:rsidP="006A6A82">
      <w:pPr>
        <w:pStyle w:val="11"/>
        <w:tabs>
          <w:tab w:val="left" w:pos="1418"/>
        </w:tabs>
        <w:ind w:left="708" w:firstLine="0"/>
      </w:pPr>
      <w:r>
        <w:t>-педагогов</w:t>
      </w:r>
    </w:p>
    <w:p w14:paraId="5785EC0D" w14:textId="1F9CD8AE" w:rsidR="006A6A82" w:rsidRDefault="006A6A82" w:rsidP="006A6A82">
      <w:pPr>
        <w:pStyle w:val="11"/>
        <w:tabs>
          <w:tab w:val="left" w:pos="1418"/>
        </w:tabs>
        <w:ind w:left="708" w:firstLine="0"/>
      </w:pPr>
      <w:r>
        <w:t>-других сотрудников школы</w:t>
      </w:r>
    </w:p>
    <w:p w14:paraId="5F314DF8" w14:textId="043316C3" w:rsidR="006A6A82" w:rsidRDefault="006A6A82" w:rsidP="006A6A82">
      <w:pPr>
        <w:pStyle w:val="11"/>
        <w:tabs>
          <w:tab w:val="left" w:pos="1418"/>
        </w:tabs>
        <w:ind w:left="708" w:firstLine="0"/>
      </w:pPr>
      <w:r>
        <w:t>-родителей</w:t>
      </w:r>
    </w:p>
    <w:p w14:paraId="01891D3B" w14:textId="1DECF72A" w:rsidR="006A6A82" w:rsidRDefault="006A6A82" w:rsidP="006A6A82">
      <w:pPr>
        <w:pStyle w:val="11"/>
        <w:tabs>
          <w:tab w:val="left" w:pos="1418"/>
        </w:tabs>
        <w:ind w:left="708" w:firstLine="0"/>
      </w:pPr>
      <w:r>
        <w:t>-семей</w:t>
      </w:r>
    </w:p>
    <w:p w14:paraId="2535BA3A" w14:textId="77777777" w:rsidR="006A6A82" w:rsidRDefault="006A6A82" w:rsidP="006A6A82">
      <w:pPr>
        <w:pStyle w:val="11"/>
        <w:tabs>
          <w:tab w:val="left" w:pos="1418"/>
        </w:tabs>
        <w:ind w:left="708" w:firstLine="0"/>
      </w:pPr>
      <w:r>
        <w:t>-и других категорий</w:t>
      </w:r>
    </w:p>
    <w:p w14:paraId="4D6461FA" w14:textId="4BBAEB6B" w:rsidR="000F534B" w:rsidRPr="00DE6779" w:rsidRDefault="006A6A82" w:rsidP="006A6A82">
      <w:pPr>
        <w:pStyle w:val="11"/>
        <w:tabs>
          <w:tab w:val="left" w:pos="1418"/>
        </w:tabs>
        <w:ind w:left="708" w:firstLine="0"/>
      </w:pPr>
      <w:proofErr w:type="gramStart"/>
      <w:r>
        <w:t>Да</w:t>
      </w:r>
      <w:r w:rsidR="00112A79" w:rsidRPr="00DE6779">
        <w:t>лее – Участники</w:t>
      </w:r>
      <w:r w:rsidR="000200F0" w:rsidRPr="00DE6779">
        <w:t xml:space="preserve">, </w:t>
      </w:r>
      <w:r w:rsidR="00225EAC" w:rsidRPr="00DE6779">
        <w:t xml:space="preserve">Авторы </w:t>
      </w:r>
      <w:r w:rsidR="000200F0" w:rsidRPr="00DE6779">
        <w:t>конкурсной работы</w:t>
      </w:r>
      <w:r w:rsidR="00112A79" w:rsidRPr="00DE6779">
        <w:t>)</w:t>
      </w:r>
      <w:r w:rsidR="000F534B" w:rsidRPr="00DE6779">
        <w:t>.</w:t>
      </w:r>
      <w:proofErr w:type="gramEnd"/>
    </w:p>
    <w:p w14:paraId="2E03C96A" w14:textId="77777777" w:rsidR="00A320F4" w:rsidRDefault="00664540" w:rsidP="00E96810">
      <w:pPr>
        <w:pStyle w:val="11"/>
        <w:numPr>
          <w:ilvl w:val="1"/>
          <w:numId w:val="2"/>
        </w:numPr>
        <w:tabs>
          <w:tab w:val="left" w:pos="1276"/>
          <w:tab w:val="left" w:pos="1418"/>
        </w:tabs>
        <w:ind w:left="0" w:firstLine="708"/>
      </w:pPr>
      <w:r w:rsidRPr="00DE6779">
        <w:t xml:space="preserve">Срок проведения Конкурса </w:t>
      </w:r>
      <w:r w:rsidR="006A6A82">
        <w:t xml:space="preserve">– последний учебный день четверти. </w:t>
      </w:r>
    </w:p>
    <w:p w14:paraId="6E3392A1" w14:textId="6252BAD4" w:rsidR="00E96810" w:rsidRPr="00A320F4" w:rsidRDefault="00E96810" w:rsidP="00E96810">
      <w:pPr>
        <w:pStyle w:val="11"/>
        <w:numPr>
          <w:ilvl w:val="1"/>
          <w:numId w:val="2"/>
        </w:numPr>
        <w:tabs>
          <w:tab w:val="left" w:pos="1276"/>
          <w:tab w:val="left" w:pos="1418"/>
        </w:tabs>
        <w:ind w:left="0" w:firstLine="708"/>
      </w:pPr>
      <w:r w:rsidRPr="00A320F4">
        <w:t>Конкурс проводится по следующим номинациям:</w:t>
      </w:r>
      <w:r>
        <w:rPr>
          <w:rStyle w:val="af2"/>
        </w:rPr>
        <w:footnoteReference w:id="1"/>
      </w:r>
    </w:p>
    <w:p w14:paraId="4B8D1556" w14:textId="548EBEC0" w:rsidR="00E96810" w:rsidRPr="00992742" w:rsidRDefault="00A320F4" w:rsidP="00E96810">
      <w:pPr>
        <w:pStyle w:val="ab"/>
        <w:numPr>
          <w:ilvl w:val="2"/>
          <w:numId w:val="2"/>
        </w:numPr>
        <w:tabs>
          <w:tab w:val="left" w:pos="1276"/>
          <w:tab w:val="left" w:pos="1701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 лучших традициях</w:t>
      </w:r>
    </w:p>
    <w:p w14:paraId="23633200" w14:textId="797D96B9" w:rsidR="00992742" w:rsidRPr="00FF0688" w:rsidRDefault="00FF0688" w:rsidP="00E96810">
      <w:pPr>
        <w:pStyle w:val="ab"/>
        <w:numPr>
          <w:ilvl w:val="2"/>
          <w:numId w:val="2"/>
        </w:numPr>
        <w:tabs>
          <w:tab w:val="left" w:pos="1276"/>
          <w:tab w:val="left" w:pos="1701"/>
        </w:tabs>
        <w:ind w:left="0" w:firstLine="851"/>
        <w:rPr>
          <w:rFonts w:ascii="Times New Roman" w:hAnsi="Times New Roman" w:cs="Times New Roman"/>
          <w:i/>
          <w:sz w:val="26"/>
          <w:szCs w:val="26"/>
        </w:rPr>
      </w:pPr>
      <w:r w:rsidRPr="00FF0688">
        <w:rPr>
          <w:rFonts w:ascii="Times New Roman" w:hAnsi="Times New Roman" w:cs="Times New Roman"/>
          <w:i/>
          <w:sz w:val="26"/>
          <w:szCs w:val="26"/>
        </w:rPr>
        <w:t>Пальчики оближешь</w:t>
      </w:r>
      <w:r>
        <w:rPr>
          <w:rFonts w:ascii="Times New Roman" w:hAnsi="Times New Roman" w:cs="Times New Roman"/>
          <w:i/>
          <w:sz w:val="26"/>
          <w:szCs w:val="26"/>
        </w:rPr>
        <w:t>!</w:t>
      </w:r>
    </w:p>
    <w:p w14:paraId="7E785EFA" w14:textId="48677272" w:rsidR="00E96810" w:rsidRPr="00A320F4" w:rsidRDefault="00A320F4" w:rsidP="00E96810">
      <w:pPr>
        <w:pStyle w:val="ab"/>
        <w:numPr>
          <w:ilvl w:val="2"/>
          <w:numId w:val="2"/>
        </w:numPr>
        <w:tabs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320F4">
        <w:rPr>
          <w:rFonts w:ascii="Times New Roman" w:hAnsi="Times New Roman" w:cs="Times New Roman"/>
          <w:i/>
          <w:sz w:val="26"/>
          <w:szCs w:val="26"/>
        </w:rPr>
        <w:t>И дешево и сердито</w:t>
      </w:r>
    </w:p>
    <w:p w14:paraId="6AE09BBF" w14:textId="4B02CDC0" w:rsidR="00E96810" w:rsidRPr="00A320F4" w:rsidRDefault="00A320F4" w:rsidP="00E96810">
      <w:pPr>
        <w:pStyle w:val="ab"/>
        <w:numPr>
          <w:ilvl w:val="2"/>
          <w:numId w:val="2"/>
        </w:numPr>
        <w:tabs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И уносит меня</w:t>
      </w:r>
      <w:r w:rsidRPr="00A320F4">
        <w:rPr>
          <w:rFonts w:ascii="Times New Roman" w:hAnsi="Times New Roman" w:cs="Times New Roman"/>
          <w:i/>
          <w:sz w:val="26"/>
          <w:szCs w:val="26"/>
        </w:rPr>
        <w:t>….</w:t>
      </w:r>
    </w:p>
    <w:p w14:paraId="012B8B5D" w14:textId="78529EBA" w:rsidR="00A320F4" w:rsidRPr="00A320F4" w:rsidRDefault="00A320F4" w:rsidP="00E96810">
      <w:pPr>
        <w:pStyle w:val="ab"/>
        <w:numPr>
          <w:ilvl w:val="2"/>
          <w:numId w:val="2"/>
        </w:numPr>
        <w:tabs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Сюрприиз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!</w:t>
      </w:r>
    </w:p>
    <w:p w14:paraId="23DA34B0" w14:textId="77777777" w:rsidR="002B7B90" w:rsidRDefault="00A320F4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>
        <w:t>Н</w:t>
      </w:r>
      <w:r w:rsidR="00D93538" w:rsidRPr="001B5331">
        <w:t xml:space="preserve">е менее чем за </w:t>
      </w:r>
      <w:r>
        <w:t>час</w:t>
      </w:r>
      <w:r w:rsidR="00D93538" w:rsidRPr="00DE6779">
        <w:t xml:space="preserve"> начала </w:t>
      </w:r>
      <w:r>
        <w:t>оценки</w:t>
      </w:r>
      <w:r w:rsidR="00D93538" w:rsidRPr="00DE6779">
        <w:t xml:space="preserve"> конкурсных работ </w:t>
      </w:r>
      <w:r>
        <w:t>проводится фото- и виде</w:t>
      </w:r>
      <w:proofErr w:type="gramStart"/>
      <w:r>
        <w:t>о-</w:t>
      </w:r>
      <w:proofErr w:type="gramEnd"/>
      <w:r>
        <w:t xml:space="preserve"> фиксация. Работы публикуются в корпоративной группе «Педсовет» </w:t>
      </w:r>
      <w:proofErr w:type="spellStart"/>
      <w:r>
        <w:t>Ватсап</w:t>
      </w:r>
      <w:proofErr w:type="spellEnd"/>
      <w:r>
        <w:t xml:space="preserve">. </w:t>
      </w:r>
    </w:p>
    <w:p w14:paraId="78BFC266" w14:textId="77777777" w:rsidR="002B7B90" w:rsidRDefault="002B7B90" w:rsidP="0020724E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>
        <w:t>К</w:t>
      </w:r>
      <w:r w:rsidR="00683010" w:rsidRPr="00DE6779">
        <w:t xml:space="preserve">ритерии и порядок оценок </w:t>
      </w:r>
      <w:r w:rsidR="00D93538" w:rsidRPr="00DE6779">
        <w:t xml:space="preserve">конкурсных </w:t>
      </w:r>
      <w:r>
        <w:t xml:space="preserve">работ: </w:t>
      </w:r>
    </w:p>
    <w:p w14:paraId="6B796C61" w14:textId="77777777" w:rsidR="002B7B90" w:rsidRPr="00C44CDB" w:rsidRDefault="002B7B90" w:rsidP="002B7B90">
      <w:pPr>
        <w:pStyle w:val="11"/>
        <w:tabs>
          <w:tab w:val="left" w:pos="1418"/>
        </w:tabs>
        <w:ind w:left="708" w:firstLine="0"/>
        <w:rPr>
          <w:i/>
        </w:rPr>
      </w:pPr>
      <w:r>
        <w:t>-</w:t>
      </w:r>
      <w:r w:rsidRPr="00C44CDB">
        <w:rPr>
          <w:i/>
        </w:rPr>
        <w:t xml:space="preserve">настроение, которое вызывает конкурсная работа, </w:t>
      </w:r>
    </w:p>
    <w:p w14:paraId="6264FC23" w14:textId="77777777" w:rsidR="002B7B90" w:rsidRPr="00C44CDB" w:rsidRDefault="002B7B90" w:rsidP="002B7B90">
      <w:pPr>
        <w:pStyle w:val="11"/>
        <w:tabs>
          <w:tab w:val="left" w:pos="1418"/>
        </w:tabs>
        <w:ind w:left="708" w:firstLine="0"/>
        <w:rPr>
          <w:i/>
        </w:rPr>
      </w:pPr>
      <w:r w:rsidRPr="00C44CDB">
        <w:rPr>
          <w:i/>
        </w:rPr>
        <w:t>-яркое воспоминание, которое вызывает работа</w:t>
      </w:r>
    </w:p>
    <w:p w14:paraId="75E512DF" w14:textId="77777777" w:rsidR="002B7B90" w:rsidRPr="00C44CDB" w:rsidRDefault="002B7B90" w:rsidP="002B7B90">
      <w:pPr>
        <w:pStyle w:val="11"/>
        <w:tabs>
          <w:tab w:val="left" w:pos="1418"/>
        </w:tabs>
        <w:ind w:left="708" w:firstLine="0"/>
        <w:rPr>
          <w:i/>
        </w:rPr>
      </w:pPr>
      <w:r w:rsidRPr="00C44CDB">
        <w:rPr>
          <w:i/>
        </w:rPr>
        <w:t>-ощущение приближения праздника!</w:t>
      </w:r>
    </w:p>
    <w:p w14:paraId="17C6072D" w14:textId="77777777" w:rsidR="002B7B90" w:rsidRDefault="002B7B90" w:rsidP="002B7B90">
      <w:pPr>
        <w:pStyle w:val="11"/>
        <w:tabs>
          <w:tab w:val="left" w:pos="1418"/>
        </w:tabs>
        <w:ind w:left="708" w:firstLine="0"/>
      </w:pPr>
      <w:r>
        <w:t xml:space="preserve">1.9 </w:t>
      </w:r>
      <w:r w:rsidR="00683010" w:rsidRPr="00DE6779">
        <w:t>место, срок и порядок представления</w:t>
      </w:r>
      <w:r w:rsidR="00AB4EF3" w:rsidRPr="00DE6779">
        <w:t xml:space="preserve"> конкурсных работ</w:t>
      </w:r>
      <w:r>
        <w:t xml:space="preserve">: </w:t>
      </w:r>
    </w:p>
    <w:p w14:paraId="3127354C" w14:textId="0D60B92E" w:rsidR="002B7B90" w:rsidRDefault="002B7B90" w:rsidP="002B7B90">
      <w:pPr>
        <w:pStyle w:val="11"/>
        <w:tabs>
          <w:tab w:val="left" w:pos="1418"/>
        </w:tabs>
        <w:ind w:left="708" w:firstLine="0"/>
      </w:pPr>
      <w:r>
        <w:t>-кабинет 130 в последний учебный день четверти.</w:t>
      </w:r>
    </w:p>
    <w:p w14:paraId="7766D660" w14:textId="77777777" w:rsidR="00992742" w:rsidRDefault="002B7B90" w:rsidP="002B7B90">
      <w:pPr>
        <w:pStyle w:val="11"/>
        <w:tabs>
          <w:tab w:val="left" w:pos="1418"/>
        </w:tabs>
        <w:ind w:left="708" w:firstLine="0"/>
      </w:pPr>
      <w:r>
        <w:t xml:space="preserve">1.10 </w:t>
      </w:r>
      <w:r w:rsidR="00992742">
        <w:t xml:space="preserve">размер и форма награды: </w:t>
      </w:r>
    </w:p>
    <w:p w14:paraId="75CC43FC" w14:textId="77777777" w:rsidR="00992742" w:rsidRDefault="00992742" w:rsidP="002B7B90">
      <w:pPr>
        <w:pStyle w:val="11"/>
        <w:tabs>
          <w:tab w:val="left" w:pos="1418"/>
        </w:tabs>
        <w:ind w:left="708" w:firstLine="0"/>
      </w:pPr>
      <w:r>
        <w:t>-благодарственные письма и иные поощрения.</w:t>
      </w:r>
    </w:p>
    <w:p w14:paraId="35C83AE4" w14:textId="216433AA" w:rsidR="000F534B" w:rsidRDefault="00992742" w:rsidP="002B7B90">
      <w:pPr>
        <w:pStyle w:val="11"/>
        <w:tabs>
          <w:tab w:val="left" w:pos="1418"/>
        </w:tabs>
        <w:ind w:left="708" w:firstLine="0"/>
      </w:pPr>
      <w:r>
        <w:t>1.11 П</w:t>
      </w:r>
      <w:r w:rsidR="00683010" w:rsidRPr="00DE6779">
        <w:t>орядок и сроки объявления результатов Конкурса</w:t>
      </w:r>
      <w:r>
        <w:t xml:space="preserve">: </w:t>
      </w:r>
    </w:p>
    <w:p w14:paraId="1C1ED102" w14:textId="654501CE" w:rsidR="00992742" w:rsidRDefault="00992742" w:rsidP="002B7B90">
      <w:pPr>
        <w:pStyle w:val="11"/>
        <w:tabs>
          <w:tab w:val="left" w:pos="1418"/>
        </w:tabs>
        <w:ind w:left="708" w:firstLine="0"/>
      </w:pPr>
      <w:r>
        <w:t>-в последний учебный день четверти во время дегустации.</w:t>
      </w:r>
    </w:p>
    <w:p w14:paraId="47BF548F" w14:textId="1613D54E" w:rsidR="00337F2B" w:rsidRPr="00992742" w:rsidRDefault="00337F2B" w:rsidP="0099274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B6CD64" w14:textId="77777777" w:rsidR="00337F2B" w:rsidRPr="00DE6779" w:rsidRDefault="00337F2B" w:rsidP="00337F2B">
      <w:pPr>
        <w:pStyle w:val="11"/>
        <w:tabs>
          <w:tab w:val="left" w:pos="1418"/>
        </w:tabs>
      </w:pPr>
    </w:p>
    <w:p w14:paraId="5D880DD3" w14:textId="77777777" w:rsidR="00B82A15" w:rsidRPr="00DE6779" w:rsidRDefault="00B82A15" w:rsidP="00545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7873F0E" w14:textId="63196BC6" w:rsidR="00545DDF" w:rsidRPr="00DE6779" w:rsidRDefault="00CF3D45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Условия </w:t>
      </w:r>
      <w:r w:rsidR="00545DDF" w:rsidRPr="00DE6779">
        <w:rPr>
          <w:rFonts w:ascii="Times New Roman" w:hAnsi="Times New Roman" w:cs="Times New Roman"/>
          <w:b/>
          <w:color w:val="000000"/>
          <w:sz w:val="26"/>
          <w:szCs w:val="26"/>
        </w:rPr>
        <w:t>Конкурс</w:t>
      </w:r>
      <w:r w:rsidR="00C428C5" w:rsidRPr="00DE6779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D93538" w:rsidRPr="00DE6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7A07C4E5" w14:textId="77777777" w:rsidR="00FD5603" w:rsidRPr="00DE6779" w:rsidRDefault="00FD5603" w:rsidP="00D91C85">
      <w:pPr>
        <w:pStyle w:val="af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F7F1AD1" w14:textId="5A462548" w:rsidR="00141978" w:rsidRPr="001B5331" w:rsidRDefault="00890234" w:rsidP="0020724E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779">
        <w:rPr>
          <w:rFonts w:ascii="Times New Roman" w:hAnsi="Times New Roman" w:cs="Times New Roman"/>
          <w:sz w:val="26"/>
          <w:szCs w:val="26"/>
        </w:rPr>
        <w:t>Конкурс проходит в два этапа</w:t>
      </w:r>
      <w:r w:rsidR="00AB4EF3" w:rsidRPr="001B5331">
        <w:rPr>
          <w:rStyle w:val="af2"/>
          <w:rFonts w:ascii="Times New Roman" w:hAnsi="Times New Roman" w:cs="Times New Roman"/>
          <w:sz w:val="26"/>
          <w:szCs w:val="26"/>
        </w:rPr>
        <w:footnoteReference w:id="2"/>
      </w:r>
      <w:r w:rsidR="00141978" w:rsidRPr="001B5331">
        <w:rPr>
          <w:rFonts w:ascii="Times New Roman" w:hAnsi="Times New Roman" w:cs="Times New Roman"/>
          <w:sz w:val="26"/>
          <w:szCs w:val="26"/>
        </w:rPr>
        <w:t>:</w:t>
      </w:r>
    </w:p>
    <w:p w14:paraId="624A57C3" w14:textId="75D76041" w:rsidR="002E1A12" w:rsidRPr="00DE6779" w:rsidRDefault="00664540" w:rsidP="0020724E">
      <w:pPr>
        <w:pStyle w:val="af3"/>
        <w:numPr>
          <w:ilvl w:val="2"/>
          <w:numId w:val="2"/>
        </w:numPr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779">
        <w:rPr>
          <w:rFonts w:ascii="Times New Roman" w:hAnsi="Times New Roman" w:cs="Times New Roman"/>
          <w:sz w:val="26"/>
          <w:szCs w:val="26"/>
        </w:rPr>
        <w:t>п</w:t>
      </w:r>
      <w:r w:rsidR="00C97907" w:rsidRPr="00DE6779">
        <w:rPr>
          <w:rFonts w:ascii="Times New Roman" w:hAnsi="Times New Roman" w:cs="Times New Roman"/>
          <w:sz w:val="26"/>
          <w:szCs w:val="26"/>
        </w:rPr>
        <w:t>ервый этап Конкурса</w:t>
      </w:r>
      <w:r w:rsidR="002F04E9" w:rsidRPr="00DE6779">
        <w:rPr>
          <w:rFonts w:ascii="Times New Roman" w:hAnsi="Times New Roman" w:cs="Times New Roman"/>
          <w:sz w:val="26"/>
          <w:szCs w:val="26"/>
        </w:rPr>
        <w:t xml:space="preserve"> </w:t>
      </w:r>
      <w:r w:rsidR="001D708E" w:rsidRPr="00DE6779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992742">
        <w:rPr>
          <w:rFonts w:ascii="Times New Roman" w:hAnsi="Times New Roman" w:cs="Times New Roman"/>
          <w:sz w:val="26"/>
          <w:szCs w:val="26"/>
        </w:rPr>
        <w:t>в последний учебный день четверти</w:t>
      </w:r>
      <w:r w:rsidR="002E1A12" w:rsidRPr="00DE6779">
        <w:rPr>
          <w:rFonts w:ascii="Times New Roman" w:hAnsi="Times New Roman" w:cs="Times New Roman"/>
          <w:sz w:val="26"/>
          <w:szCs w:val="26"/>
        </w:rPr>
        <w:t xml:space="preserve"> и </w:t>
      </w:r>
      <w:r w:rsidR="00E57173" w:rsidRPr="00DE6779">
        <w:rPr>
          <w:rFonts w:ascii="Times New Roman" w:hAnsi="Times New Roman" w:cs="Times New Roman"/>
          <w:sz w:val="26"/>
          <w:szCs w:val="26"/>
        </w:rPr>
        <w:t xml:space="preserve">состоит из </w:t>
      </w:r>
      <w:r w:rsidR="002E1A12" w:rsidRPr="00DE6779">
        <w:rPr>
          <w:rFonts w:ascii="Times New Roman" w:hAnsi="Times New Roman" w:cs="Times New Roman"/>
          <w:sz w:val="26"/>
          <w:szCs w:val="26"/>
        </w:rPr>
        <w:t>следующи</w:t>
      </w:r>
      <w:r w:rsidR="0091319E" w:rsidRPr="00DE6779">
        <w:rPr>
          <w:rFonts w:ascii="Times New Roman" w:hAnsi="Times New Roman" w:cs="Times New Roman"/>
          <w:sz w:val="26"/>
          <w:szCs w:val="26"/>
        </w:rPr>
        <w:t>х</w:t>
      </w:r>
      <w:r w:rsidR="002E1A12" w:rsidRPr="00DE677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91319E" w:rsidRPr="00DE6779">
        <w:rPr>
          <w:rFonts w:ascii="Times New Roman" w:hAnsi="Times New Roman" w:cs="Times New Roman"/>
          <w:sz w:val="26"/>
          <w:szCs w:val="26"/>
        </w:rPr>
        <w:t>й</w:t>
      </w:r>
      <w:r w:rsidR="002E1A12" w:rsidRPr="00DE6779">
        <w:rPr>
          <w:rFonts w:ascii="Times New Roman" w:hAnsi="Times New Roman" w:cs="Times New Roman"/>
          <w:sz w:val="26"/>
          <w:szCs w:val="26"/>
        </w:rPr>
        <w:t>:</w:t>
      </w:r>
    </w:p>
    <w:p w14:paraId="5915AE5A" w14:textId="5F536B10" w:rsidR="00DE516C" w:rsidRPr="00DE6779" w:rsidRDefault="00992742" w:rsidP="0020724E">
      <w:pPr>
        <w:pStyle w:val="af3"/>
        <w:numPr>
          <w:ilvl w:val="0"/>
          <w:numId w:val="5"/>
        </w:numPr>
        <w:tabs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 8:30до 12:00 </w:t>
      </w:r>
      <w:r w:rsidR="002E1A12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включительно осуществляется сбор </w:t>
      </w:r>
      <w:r w:rsidR="000640BE" w:rsidRPr="00DE6779">
        <w:rPr>
          <w:rFonts w:ascii="Times New Roman" w:hAnsi="Times New Roman" w:cs="Times New Roman"/>
          <w:color w:val="000000"/>
          <w:sz w:val="26"/>
          <w:szCs w:val="26"/>
        </w:rPr>
        <w:t>конкурсных</w:t>
      </w:r>
      <w:r w:rsidR="00683010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работ</w:t>
      </w:r>
      <w:r w:rsidR="00DE516C" w:rsidRPr="00DE677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640BE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FCE9CB8" w14:textId="2E56F233" w:rsidR="002E1A12" w:rsidRPr="00DE6779" w:rsidRDefault="000640BE" w:rsidP="00437EB7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sz w:val="26"/>
          <w:szCs w:val="26"/>
        </w:rPr>
        <w:t>Конкурсные работы, поступившие после окончания срока приема конкурсных работ</w:t>
      </w:r>
      <w:r w:rsidR="00B440DA" w:rsidRPr="00DE6779">
        <w:rPr>
          <w:rFonts w:ascii="Times New Roman" w:hAnsi="Times New Roman" w:cs="Times New Roman"/>
          <w:sz w:val="26"/>
          <w:szCs w:val="26"/>
        </w:rPr>
        <w:t>,</w:t>
      </w:r>
      <w:r w:rsidR="00992742">
        <w:rPr>
          <w:rFonts w:ascii="Times New Roman" w:hAnsi="Times New Roman" w:cs="Times New Roman"/>
          <w:sz w:val="26"/>
          <w:szCs w:val="26"/>
        </w:rPr>
        <w:t xml:space="preserve"> к Конкурсу не допускаются (но принимаются и дегустируются с удовольствием)</w:t>
      </w:r>
    </w:p>
    <w:p w14:paraId="245F1982" w14:textId="1F4167C3" w:rsidR="002E1A12" w:rsidRPr="00DE6779" w:rsidRDefault="002E1A12" w:rsidP="0020724E">
      <w:pPr>
        <w:pStyle w:val="af3"/>
        <w:numPr>
          <w:ilvl w:val="0"/>
          <w:numId w:val="5"/>
        </w:numPr>
        <w:tabs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992742">
        <w:rPr>
          <w:rFonts w:ascii="Times New Roman" w:hAnsi="Times New Roman" w:cs="Times New Roman"/>
          <w:color w:val="000000"/>
          <w:sz w:val="26"/>
          <w:szCs w:val="26"/>
        </w:rPr>
        <w:t>12:00 до 12:30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включительно осуществляется </w:t>
      </w:r>
      <w:r w:rsidR="00427536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отбор конкурсных работ </w:t>
      </w:r>
      <w:r w:rsidR="00AB3CDF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на соответствие </w:t>
      </w:r>
      <w:r w:rsidR="00992742">
        <w:rPr>
          <w:rFonts w:ascii="Times New Roman" w:hAnsi="Times New Roman" w:cs="Times New Roman"/>
          <w:color w:val="000000"/>
          <w:sz w:val="26"/>
          <w:szCs w:val="26"/>
        </w:rPr>
        <w:t>номинациям, фот</w:t>
      </w:r>
      <w:proofErr w:type="gramStart"/>
      <w:r w:rsidR="00992742">
        <w:rPr>
          <w:rFonts w:ascii="Times New Roman" w:hAnsi="Times New Roman" w:cs="Times New Roman"/>
          <w:color w:val="000000"/>
          <w:sz w:val="26"/>
          <w:szCs w:val="26"/>
        </w:rPr>
        <w:t>о-</w:t>
      </w:r>
      <w:proofErr w:type="gramEnd"/>
      <w:r w:rsidR="00992742">
        <w:rPr>
          <w:rFonts w:ascii="Times New Roman" w:hAnsi="Times New Roman" w:cs="Times New Roman"/>
          <w:color w:val="000000"/>
          <w:sz w:val="26"/>
          <w:szCs w:val="26"/>
        </w:rPr>
        <w:t xml:space="preserve"> видео-фиксация</w:t>
      </w:r>
      <w:r w:rsidR="00DB03A5" w:rsidRPr="00DE677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F6261D2" w14:textId="0CF92FFB" w:rsidR="004B2768" w:rsidRPr="00DE6779" w:rsidRDefault="00992742" w:rsidP="00437EB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Названия конкурсных работ</w:t>
      </w:r>
      <w:r w:rsidR="004B2768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B3CDF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отборочного </w:t>
      </w:r>
      <w:r w:rsidR="004B2768" w:rsidRPr="00DE6779">
        <w:rPr>
          <w:rFonts w:ascii="Times New Roman" w:hAnsi="Times New Roman" w:cs="Times New Roman"/>
          <w:color w:val="000000"/>
          <w:sz w:val="26"/>
          <w:szCs w:val="26"/>
        </w:rPr>
        <w:t>этапа</w:t>
      </w:r>
      <w:r w:rsidR="00AB3CDF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фото-материалы</w:t>
      </w:r>
      <w:proofErr w:type="gramEnd"/>
      <w:r w:rsidR="004B2768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буду</w:t>
      </w:r>
      <w:r w:rsidR="00AB4EF3" w:rsidRPr="00DE6779">
        <w:rPr>
          <w:rFonts w:ascii="Times New Roman" w:hAnsi="Times New Roman" w:cs="Times New Roman"/>
          <w:color w:val="000000"/>
          <w:sz w:val="26"/>
          <w:szCs w:val="26"/>
        </w:rPr>
        <w:t>т опубликован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AB4EF3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580701" w:rsidRPr="00DE6779">
        <w:rPr>
          <w:rFonts w:ascii="Times New Roman" w:hAnsi="Times New Roman" w:cs="Times New Roman"/>
          <w:sz w:val="26"/>
          <w:szCs w:val="26"/>
        </w:rPr>
        <w:t xml:space="preserve">корпоративном сайте </w:t>
      </w:r>
      <w:r>
        <w:rPr>
          <w:rFonts w:ascii="Times New Roman" w:hAnsi="Times New Roman" w:cs="Times New Roman"/>
          <w:sz w:val="26"/>
          <w:szCs w:val="26"/>
        </w:rPr>
        <w:t>«Педсовет» и доступными для голосования.</w:t>
      </w:r>
    </w:p>
    <w:p w14:paraId="2C4FAE13" w14:textId="620C2B6B" w:rsidR="00C97907" w:rsidRDefault="0043737B" w:rsidP="0020724E">
      <w:pPr>
        <w:pStyle w:val="af3"/>
        <w:numPr>
          <w:ilvl w:val="2"/>
          <w:numId w:val="2"/>
        </w:numPr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779">
        <w:rPr>
          <w:rFonts w:ascii="Times New Roman" w:hAnsi="Times New Roman" w:cs="Times New Roman"/>
          <w:sz w:val="26"/>
          <w:szCs w:val="26"/>
        </w:rPr>
        <w:t>в</w:t>
      </w:r>
      <w:r w:rsidR="00C97907" w:rsidRPr="00DE6779">
        <w:rPr>
          <w:rFonts w:ascii="Times New Roman" w:hAnsi="Times New Roman" w:cs="Times New Roman"/>
          <w:sz w:val="26"/>
          <w:szCs w:val="26"/>
        </w:rPr>
        <w:t xml:space="preserve">торой этап Конкурса </w:t>
      </w:r>
      <w:r w:rsidR="001D708E" w:rsidRPr="00DE6779">
        <w:rPr>
          <w:rFonts w:ascii="Times New Roman" w:hAnsi="Times New Roman" w:cs="Times New Roman"/>
          <w:sz w:val="26"/>
          <w:szCs w:val="26"/>
        </w:rPr>
        <w:t>проводится</w:t>
      </w:r>
      <w:r w:rsidR="009F286B" w:rsidRPr="00DE6779">
        <w:rPr>
          <w:rFonts w:ascii="Times New Roman" w:hAnsi="Times New Roman" w:cs="Times New Roman"/>
          <w:sz w:val="26"/>
          <w:szCs w:val="26"/>
        </w:rPr>
        <w:t xml:space="preserve"> </w:t>
      </w:r>
      <w:r w:rsidR="00C97907" w:rsidRPr="00DE6779">
        <w:rPr>
          <w:rFonts w:ascii="Times New Roman" w:hAnsi="Times New Roman" w:cs="Times New Roman"/>
          <w:sz w:val="26"/>
          <w:szCs w:val="26"/>
        </w:rPr>
        <w:t>с</w:t>
      </w:r>
      <w:r w:rsidR="00FF0688">
        <w:rPr>
          <w:rFonts w:ascii="Times New Roman" w:hAnsi="Times New Roman" w:cs="Times New Roman"/>
          <w:sz w:val="26"/>
          <w:szCs w:val="26"/>
        </w:rPr>
        <w:t xml:space="preserve"> </w:t>
      </w:r>
      <w:r w:rsidR="00992742">
        <w:rPr>
          <w:rFonts w:ascii="Times New Roman" w:hAnsi="Times New Roman" w:cs="Times New Roman"/>
          <w:sz w:val="26"/>
          <w:szCs w:val="26"/>
        </w:rPr>
        <w:t>12:36 до 13:30</w:t>
      </w:r>
      <w:r w:rsidR="00C97907" w:rsidRPr="00DE6779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="002E1A12" w:rsidRPr="00DE6779">
        <w:rPr>
          <w:rFonts w:ascii="Times New Roman" w:hAnsi="Times New Roman" w:cs="Times New Roman"/>
          <w:sz w:val="26"/>
          <w:szCs w:val="26"/>
        </w:rPr>
        <w:t xml:space="preserve"> и </w:t>
      </w:r>
      <w:r w:rsidR="00E57173" w:rsidRPr="00DE6779">
        <w:rPr>
          <w:rFonts w:ascii="Times New Roman" w:hAnsi="Times New Roman" w:cs="Times New Roman"/>
          <w:sz w:val="26"/>
          <w:szCs w:val="26"/>
        </w:rPr>
        <w:t xml:space="preserve">состоит из </w:t>
      </w:r>
      <w:r w:rsidR="002E1A12" w:rsidRPr="00DE6779">
        <w:rPr>
          <w:rFonts w:ascii="Times New Roman" w:hAnsi="Times New Roman" w:cs="Times New Roman"/>
          <w:sz w:val="26"/>
          <w:szCs w:val="26"/>
        </w:rPr>
        <w:t>следующи</w:t>
      </w:r>
      <w:r w:rsidR="00B24406" w:rsidRPr="00DE6779">
        <w:rPr>
          <w:rFonts w:ascii="Times New Roman" w:hAnsi="Times New Roman" w:cs="Times New Roman"/>
          <w:sz w:val="26"/>
          <w:szCs w:val="26"/>
        </w:rPr>
        <w:t>х</w:t>
      </w:r>
      <w:r w:rsidR="002E1A12" w:rsidRPr="00DE677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B24406" w:rsidRPr="00DE6779">
        <w:rPr>
          <w:rFonts w:ascii="Times New Roman" w:hAnsi="Times New Roman" w:cs="Times New Roman"/>
          <w:sz w:val="26"/>
          <w:szCs w:val="26"/>
        </w:rPr>
        <w:t>й</w:t>
      </w:r>
      <w:r w:rsidR="002E1A12" w:rsidRPr="00DE6779">
        <w:rPr>
          <w:rFonts w:ascii="Times New Roman" w:hAnsi="Times New Roman" w:cs="Times New Roman"/>
          <w:sz w:val="26"/>
          <w:szCs w:val="26"/>
        </w:rPr>
        <w:t>:</w:t>
      </w:r>
    </w:p>
    <w:p w14:paraId="426002EF" w14:textId="77777777" w:rsidR="00FF0688" w:rsidRPr="00FF0688" w:rsidRDefault="00FF0688" w:rsidP="00FF0688">
      <w:pPr>
        <w:pStyle w:val="af3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0688">
        <w:rPr>
          <w:rFonts w:ascii="Times New Roman" w:hAnsi="Times New Roman" w:cs="Times New Roman"/>
          <w:i/>
          <w:sz w:val="26"/>
          <w:szCs w:val="26"/>
        </w:rPr>
        <w:t>-голосование</w:t>
      </w:r>
    </w:p>
    <w:p w14:paraId="6964F085" w14:textId="77777777" w:rsidR="00FF0688" w:rsidRPr="00FF0688" w:rsidRDefault="00FF0688" w:rsidP="00FF0688">
      <w:pPr>
        <w:pStyle w:val="af3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0688">
        <w:rPr>
          <w:rFonts w:ascii="Times New Roman" w:hAnsi="Times New Roman" w:cs="Times New Roman"/>
          <w:i/>
          <w:sz w:val="26"/>
          <w:szCs w:val="26"/>
        </w:rPr>
        <w:t>-подведение итогов</w:t>
      </w:r>
    </w:p>
    <w:p w14:paraId="07D5E141" w14:textId="6702B13D" w:rsidR="008315E0" w:rsidRPr="00FF0688" w:rsidRDefault="00FF0688" w:rsidP="00FF0688">
      <w:pPr>
        <w:pStyle w:val="af3"/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0688">
        <w:rPr>
          <w:rFonts w:ascii="Times New Roman" w:hAnsi="Times New Roman" w:cs="Times New Roman"/>
          <w:i/>
          <w:sz w:val="26"/>
          <w:szCs w:val="26"/>
        </w:rPr>
        <w:t>-дегустация.</w:t>
      </w:r>
    </w:p>
    <w:p w14:paraId="332F1FA1" w14:textId="58D1AF74" w:rsidR="00AB3255" w:rsidRPr="00DE6779" w:rsidRDefault="00B440DA" w:rsidP="0020724E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>Информация</w:t>
      </w:r>
      <w:r w:rsidR="00FF06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73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647A" w:rsidRPr="00DE6779">
        <w:rPr>
          <w:rFonts w:ascii="Times New Roman" w:hAnsi="Times New Roman" w:cs="Times New Roman"/>
          <w:color w:val="000000"/>
          <w:sz w:val="26"/>
          <w:szCs w:val="26"/>
        </w:rPr>
        <w:t>по итогам второго этапа Конкурса</w:t>
      </w:r>
      <w:r w:rsidR="00B526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0688">
        <w:rPr>
          <w:rFonts w:ascii="Times New Roman" w:hAnsi="Times New Roman" w:cs="Times New Roman"/>
          <w:color w:val="000000"/>
          <w:sz w:val="26"/>
          <w:szCs w:val="26"/>
        </w:rPr>
        <w:t xml:space="preserve">будет размещена </w:t>
      </w:r>
      <w:r w:rsidR="00AB3255" w:rsidRPr="00437EB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580701" w:rsidRPr="001B5331">
        <w:rPr>
          <w:rFonts w:ascii="Times New Roman" w:hAnsi="Times New Roman" w:cs="Times New Roman"/>
          <w:sz w:val="26"/>
          <w:szCs w:val="26"/>
        </w:rPr>
        <w:t>корпоративном сайте</w:t>
      </w:r>
      <w:r w:rsidR="00DB03A5" w:rsidRPr="00DE677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1DD32FD" w14:textId="6912CEC8" w:rsidR="00C97907" w:rsidRPr="00DE6779" w:rsidRDefault="00E80B3A" w:rsidP="0020724E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Награждение </w:t>
      </w:r>
      <w:r w:rsidR="00B440DA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>осуществляется</w:t>
      </w:r>
      <w:r w:rsidR="00C51A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0688" w:rsidRPr="00FF0688">
        <w:rPr>
          <w:rFonts w:ascii="Times New Roman" w:hAnsi="Times New Roman" w:cs="Times New Roman"/>
          <w:i/>
          <w:sz w:val="26"/>
          <w:szCs w:val="26"/>
        </w:rPr>
        <w:t>в день проведения конкурса</w:t>
      </w:r>
      <w:r w:rsidR="00FF0688">
        <w:rPr>
          <w:rFonts w:ascii="Times New Roman" w:hAnsi="Times New Roman" w:cs="Times New Roman"/>
          <w:sz w:val="26"/>
          <w:szCs w:val="26"/>
        </w:rPr>
        <w:t>.</w:t>
      </w:r>
    </w:p>
    <w:p w14:paraId="7C2F5AAE" w14:textId="77777777" w:rsidR="00B82A15" w:rsidRPr="00DE6779" w:rsidRDefault="00B82A15" w:rsidP="00437EB7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6"/>
          <w:szCs w:val="26"/>
        </w:rPr>
      </w:pPr>
    </w:p>
    <w:p w14:paraId="3FB6B022" w14:textId="1C0D5EA5" w:rsidR="00C428C5" w:rsidRPr="001B5331" w:rsidRDefault="00C428C5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B5331">
        <w:rPr>
          <w:rFonts w:ascii="Times New Roman" w:hAnsi="Times New Roman" w:cs="Times New Roman"/>
          <w:b/>
          <w:color w:val="000000"/>
          <w:sz w:val="26"/>
          <w:szCs w:val="26"/>
        </w:rPr>
        <w:t>Участники Конкурса</w:t>
      </w:r>
    </w:p>
    <w:p w14:paraId="6D806F4F" w14:textId="7FACE587" w:rsidR="00E96810" w:rsidRDefault="00FF0688" w:rsidP="00437EB7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Участниками Конкурса являются:</w:t>
      </w:r>
    </w:p>
    <w:p w14:paraId="26EE79A9" w14:textId="3073908A" w:rsidR="00FF0688" w:rsidRDefault="00FF0688" w:rsidP="00FF0688">
      <w:pPr>
        <w:pStyle w:val="11"/>
        <w:tabs>
          <w:tab w:val="left" w:pos="1418"/>
        </w:tabs>
      </w:pPr>
      <w:r>
        <w:t>-обучающие</w:t>
      </w:r>
      <w:r>
        <w:t>ся;</w:t>
      </w:r>
    </w:p>
    <w:p w14:paraId="25BE0769" w14:textId="2A70B9C0" w:rsidR="00FF0688" w:rsidRDefault="00FF0688" w:rsidP="00FF0688">
      <w:pPr>
        <w:pStyle w:val="11"/>
        <w:tabs>
          <w:tab w:val="left" w:pos="1418"/>
        </w:tabs>
      </w:pPr>
      <w:r>
        <w:t>-коллектив</w:t>
      </w:r>
      <w:r>
        <w:t>ы</w:t>
      </w:r>
      <w:r>
        <w:t xml:space="preserve"> и групп</w:t>
      </w:r>
      <w:r>
        <w:t>ы</w:t>
      </w:r>
      <w:r>
        <w:t xml:space="preserve"> (по интересам или другому принципу)</w:t>
      </w:r>
    </w:p>
    <w:p w14:paraId="062F17C5" w14:textId="511BEF80" w:rsidR="00FF0688" w:rsidRDefault="00FF0688" w:rsidP="00FF0688">
      <w:pPr>
        <w:pStyle w:val="11"/>
        <w:tabs>
          <w:tab w:val="left" w:pos="1418"/>
        </w:tabs>
      </w:pPr>
      <w:r>
        <w:t>-педагоги</w:t>
      </w:r>
    </w:p>
    <w:p w14:paraId="57AFA520" w14:textId="5FA2A5DF" w:rsidR="00FF0688" w:rsidRDefault="00FF0688" w:rsidP="00FF0688">
      <w:pPr>
        <w:pStyle w:val="11"/>
        <w:tabs>
          <w:tab w:val="left" w:pos="1418"/>
        </w:tabs>
      </w:pPr>
      <w:r>
        <w:t>-</w:t>
      </w:r>
      <w:r>
        <w:t>другие</w:t>
      </w:r>
      <w:r>
        <w:t xml:space="preserve"> сотрудник</w:t>
      </w:r>
      <w:r>
        <w:t>и</w:t>
      </w:r>
      <w:r>
        <w:t xml:space="preserve"> школы</w:t>
      </w:r>
    </w:p>
    <w:p w14:paraId="085E9E2F" w14:textId="119C4EDE" w:rsidR="00FF0688" w:rsidRDefault="00FF0688" w:rsidP="00FF0688">
      <w:pPr>
        <w:pStyle w:val="11"/>
        <w:tabs>
          <w:tab w:val="left" w:pos="1418"/>
        </w:tabs>
      </w:pPr>
      <w:r>
        <w:t>-родители</w:t>
      </w:r>
    </w:p>
    <w:p w14:paraId="30E73795" w14:textId="062F6500" w:rsidR="00FF0688" w:rsidRDefault="00FF0688" w:rsidP="00FF0688">
      <w:pPr>
        <w:pStyle w:val="11"/>
        <w:tabs>
          <w:tab w:val="left" w:pos="1418"/>
        </w:tabs>
      </w:pPr>
      <w:r>
        <w:t>-семьи</w:t>
      </w:r>
    </w:p>
    <w:p w14:paraId="30030A3F" w14:textId="3BC70264" w:rsidR="00FF0688" w:rsidRPr="00FF0688" w:rsidRDefault="00FF0688" w:rsidP="00FF0688">
      <w:pPr>
        <w:pStyle w:val="11"/>
        <w:tabs>
          <w:tab w:val="left" w:pos="1418"/>
        </w:tabs>
      </w:pPr>
      <w:r>
        <w:t>-и другие категории</w:t>
      </w:r>
    </w:p>
    <w:p w14:paraId="52F556FA" w14:textId="5AC1B6EE" w:rsidR="00C428C5" w:rsidRPr="00DE6779" w:rsidRDefault="00536FD4" w:rsidP="00437EB7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>Участники</w:t>
      </w:r>
      <w:r w:rsidR="00202FC1" w:rsidRPr="00DE677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8587F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принимая участие в Конкурсе, соглашаются с</w:t>
      </w:r>
      <w:r w:rsidR="009F10D3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правилами проведения Конкурса</w:t>
      </w:r>
      <w:r w:rsidR="00E57173" w:rsidRPr="00DE677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F10D3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изложенными в</w:t>
      </w:r>
      <w:r w:rsidR="00E8587F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настоящ</w:t>
      </w:r>
      <w:r w:rsidR="00E57173" w:rsidRPr="00DE6779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E8587F" w:rsidRPr="00DE6779">
        <w:rPr>
          <w:rFonts w:ascii="Times New Roman" w:hAnsi="Times New Roman" w:cs="Times New Roman"/>
          <w:color w:val="000000"/>
          <w:sz w:val="26"/>
          <w:szCs w:val="26"/>
        </w:rPr>
        <w:t>м Положени</w:t>
      </w:r>
      <w:r w:rsidR="00E57173" w:rsidRPr="00DE6779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9F10D3" w:rsidRPr="00DE677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B9782C5" w14:textId="6281D863" w:rsidR="00283C22" w:rsidRPr="00DE6779" w:rsidRDefault="00283C22" w:rsidP="00437EB7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Участник может обращаться за консультациями, разъяснениями и технической поддержкой по вопросам, связанным с участием в Конкурсе, к Организатору. </w:t>
      </w:r>
    </w:p>
    <w:p w14:paraId="27CDD47E" w14:textId="5FD49D75" w:rsidR="00545DDF" w:rsidRPr="00DE6779" w:rsidRDefault="002D38EB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b/>
          <w:color w:val="000000"/>
          <w:sz w:val="26"/>
          <w:szCs w:val="26"/>
        </w:rPr>
        <w:t>Конкурсное жюри</w:t>
      </w:r>
      <w:r w:rsidR="008368E4">
        <w:rPr>
          <w:rStyle w:val="af2"/>
          <w:rFonts w:ascii="Times New Roman" w:hAnsi="Times New Roman" w:cs="Times New Roman"/>
          <w:b/>
          <w:color w:val="000000"/>
          <w:sz w:val="26"/>
          <w:szCs w:val="26"/>
        </w:rPr>
        <w:footnoteReference w:id="3"/>
      </w:r>
    </w:p>
    <w:p w14:paraId="6D3A0EB0" w14:textId="77777777" w:rsidR="00FD5603" w:rsidRPr="00DE6779" w:rsidRDefault="00FD5603" w:rsidP="00D91C85">
      <w:pPr>
        <w:pStyle w:val="af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9CC2E03" w14:textId="70EA64E2" w:rsidR="007E755E" w:rsidRPr="00DE6779" w:rsidRDefault="00791A03" w:rsidP="00437EB7">
      <w:pPr>
        <w:pStyle w:val="11"/>
        <w:numPr>
          <w:ilvl w:val="1"/>
          <w:numId w:val="2"/>
        </w:numPr>
        <w:tabs>
          <w:tab w:val="left" w:pos="1418"/>
        </w:tabs>
        <w:ind w:left="0" w:firstLine="709"/>
      </w:pPr>
      <w:r w:rsidRPr="00DE6779">
        <w:t>Р</w:t>
      </w:r>
      <w:r w:rsidR="002D38EB" w:rsidRPr="00DE6779">
        <w:t>ассмотрени</w:t>
      </w:r>
      <w:r w:rsidRPr="00DE6779">
        <w:t>е</w:t>
      </w:r>
      <w:r w:rsidR="002D38EB" w:rsidRPr="00DE6779">
        <w:t xml:space="preserve"> </w:t>
      </w:r>
      <w:r w:rsidR="00E96810">
        <w:t xml:space="preserve">конкурсных </w:t>
      </w:r>
      <w:r w:rsidR="00B04B09" w:rsidRPr="00DE6779">
        <w:t>работ Участников</w:t>
      </w:r>
      <w:r w:rsidR="002D38EB" w:rsidRPr="00DE6779">
        <w:t xml:space="preserve"> и определени</w:t>
      </w:r>
      <w:r w:rsidRPr="00DE6779">
        <w:t>е</w:t>
      </w:r>
      <w:r w:rsidR="00694202" w:rsidRPr="00694202">
        <w:rPr>
          <w:i/>
          <w:color w:val="808080" w:themeColor="background1" w:themeShade="80"/>
        </w:rPr>
        <w:t xml:space="preserve"> </w:t>
      </w:r>
      <w:r w:rsidR="00FF0688" w:rsidRPr="00FF0688">
        <w:rPr>
          <w:i/>
        </w:rPr>
        <w:t>победителей и призеров в различных номинациях</w:t>
      </w:r>
      <w:r w:rsidR="00FF0688">
        <w:rPr>
          <w:i/>
          <w:color w:val="808080" w:themeColor="background1" w:themeShade="80"/>
        </w:rPr>
        <w:t xml:space="preserve"> </w:t>
      </w:r>
      <w:r w:rsidRPr="00DE6779">
        <w:t>осуществляет К</w:t>
      </w:r>
      <w:r w:rsidR="002D38EB" w:rsidRPr="00437EB7">
        <w:t>онкурсн</w:t>
      </w:r>
      <w:r w:rsidR="00B87319" w:rsidRPr="001B5331">
        <w:t>ое</w:t>
      </w:r>
      <w:r w:rsidR="002D38EB" w:rsidRPr="001B5331">
        <w:t xml:space="preserve"> </w:t>
      </w:r>
      <w:r w:rsidR="00B87319" w:rsidRPr="00DE6779">
        <w:t>жюри</w:t>
      </w:r>
      <w:r w:rsidRPr="00DE6779">
        <w:t xml:space="preserve">, </w:t>
      </w:r>
      <w:r w:rsidR="00FF0688">
        <w:t xml:space="preserve">в </w:t>
      </w:r>
      <w:r w:rsidRPr="00DE6779">
        <w:t xml:space="preserve">состав которого </w:t>
      </w:r>
      <w:r w:rsidR="00FF0688">
        <w:t>войдут все принявшие участие в голосовании (свой голос можно отдать только за одну работу).</w:t>
      </w:r>
    </w:p>
    <w:p w14:paraId="4C1F32B2" w14:textId="163814CE" w:rsidR="00B87319" w:rsidRDefault="002D38EB" w:rsidP="00437EB7">
      <w:pPr>
        <w:pStyle w:val="11"/>
        <w:numPr>
          <w:ilvl w:val="1"/>
          <w:numId w:val="2"/>
        </w:numPr>
        <w:tabs>
          <w:tab w:val="left" w:pos="1418"/>
        </w:tabs>
        <w:ind w:left="0" w:firstLine="709"/>
      </w:pPr>
      <w:r w:rsidRPr="00DE6779">
        <w:t xml:space="preserve">При оценке </w:t>
      </w:r>
      <w:r w:rsidR="00686F5E" w:rsidRPr="00DE6779">
        <w:t>работ Участников</w:t>
      </w:r>
      <w:r w:rsidRPr="00DE6779">
        <w:t xml:space="preserve"> Конкурсн</w:t>
      </w:r>
      <w:r w:rsidR="00B87319" w:rsidRPr="00DE6779">
        <w:t>ое</w:t>
      </w:r>
      <w:r w:rsidRPr="00DE6779">
        <w:t xml:space="preserve"> </w:t>
      </w:r>
      <w:r w:rsidR="00B87319" w:rsidRPr="00DE6779">
        <w:t>жюри</w:t>
      </w:r>
      <w:r w:rsidRPr="00DE6779">
        <w:t xml:space="preserve"> руково</w:t>
      </w:r>
      <w:r w:rsidR="00886FB6" w:rsidRPr="00DE6779">
        <w:t>дствуется следующими критериями</w:t>
      </w:r>
      <w:r w:rsidRPr="00DE6779">
        <w:t xml:space="preserve">: </w:t>
      </w:r>
    </w:p>
    <w:p w14:paraId="1AF9C26D" w14:textId="77777777" w:rsidR="00C44CDB" w:rsidRPr="00C44CDB" w:rsidRDefault="00C44CDB" w:rsidP="00C44CDB">
      <w:pPr>
        <w:pStyle w:val="11"/>
        <w:tabs>
          <w:tab w:val="left" w:pos="1418"/>
        </w:tabs>
        <w:ind w:left="708" w:firstLine="0"/>
        <w:rPr>
          <w:i/>
        </w:rPr>
      </w:pPr>
      <w:r>
        <w:t>-</w:t>
      </w:r>
      <w:r w:rsidRPr="00C44CDB">
        <w:rPr>
          <w:i/>
        </w:rPr>
        <w:t xml:space="preserve">настроение, которое вызывает конкурсная работа, </w:t>
      </w:r>
    </w:p>
    <w:p w14:paraId="7AA49FEB" w14:textId="77777777" w:rsidR="00C44CDB" w:rsidRPr="00C44CDB" w:rsidRDefault="00C44CDB" w:rsidP="00C44CDB">
      <w:pPr>
        <w:pStyle w:val="11"/>
        <w:tabs>
          <w:tab w:val="left" w:pos="1418"/>
        </w:tabs>
        <w:ind w:left="708" w:firstLine="0"/>
        <w:rPr>
          <w:i/>
        </w:rPr>
      </w:pPr>
      <w:r w:rsidRPr="00C44CDB">
        <w:rPr>
          <w:i/>
        </w:rPr>
        <w:t>-яркое воспоминание, которое вызывает работа</w:t>
      </w:r>
    </w:p>
    <w:p w14:paraId="1FC908DB" w14:textId="243B20E9" w:rsidR="00C44CDB" w:rsidRPr="00C44CDB" w:rsidRDefault="00C44CDB" w:rsidP="00C44CDB">
      <w:pPr>
        <w:pStyle w:val="11"/>
        <w:tabs>
          <w:tab w:val="left" w:pos="1418"/>
        </w:tabs>
        <w:ind w:left="708" w:firstLine="0"/>
        <w:rPr>
          <w:i/>
        </w:rPr>
      </w:pPr>
      <w:r w:rsidRPr="00C44CDB">
        <w:rPr>
          <w:i/>
        </w:rPr>
        <w:lastRenderedPageBreak/>
        <w:t>-ощ</w:t>
      </w:r>
      <w:r>
        <w:rPr>
          <w:i/>
        </w:rPr>
        <w:t>ущение приближения праздника!</w:t>
      </w:r>
    </w:p>
    <w:p w14:paraId="5B3D5822" w14:textId="77777777" w:rsidR="001B5331" w:rsidRPr="00DE6779" w:rsidRDefault="001B5331" w:rsidP="00037EB9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B22E9D5" w14:textId="2BC1DE6F" w:rsidR="00545DDF" w:rsidRPr="00DE6779" w:rsidRDefault="00536FD4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Правила оформления </w:t>
      </w:r>
      <w:r w:rsidR="00283C22" w:rsidRPr="00DE6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конкурсных </w:t>
      </w:r>
      <w:r w:rsidR="00545DDF" w:rsidRPr="00DE6779">
        <w:rPr>
          <w:rFonts w:ascii="Times New Roman" w:hAnsi="Times New Roman" w:cs="Times New Roman"/>
          <w:b/>
          <w:color w:val="000000"/>
          <w:sz w:val="26"/>
          <w:szCs w:val="26"/>
        </w:rPr>
        <w:t>работ</w:t>
      </w:r>
      <w:r w:rsidR="00A4315E" w:rsidRPr="00DE6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порядок их представления</w:t>
      </w:r>
    </w:p>
    <w:p w14:paraId="24D1F22F" w14:textId="77777777" w:rsidR="00FD5603" w:rsidRPr="00DE6779" w:rsidRDefault="00FD5603" w:rsidP="00D91C85">
      <w:pPr>
        <w:pStyle w:val="af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AD242A1" w14:textId="26602B55" w:rsidR="0077705B" w:rsidRPr="000D52BB" w:rsidRDefault="00283C22" w:rsidP="000D52BB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>Конкурсная р</w:t>
      </w:r>
      <w:r w:rsidR="008B74FF" w:rsidRPr="00DE6779">
        <w:rPr>
          <w:rFonts w:ascii="Times New Roman" w:hAnsi="Times New Roman" w:cs="Times New Roman"/>
          <w:color w:val="000000"/>
          <w:sz w:val="26"/>
          <w:szCs w:val="26"/>
        </w:rPr>
        <w:t>абота</w:t>
      </w:r>
      <w:r w:rsidR="00686F5E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74FF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должна </w:t>
      </w:r>
      <w:r w:rsidR="00B53EDD"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быть </w:t>
      </w:r>
      <w:proofErr w:type="spellStart"/>
      <w:r w:rsidR="000D52BB">
        <w:rPr>
          <w:rFonts w:ascii="Times New Roman" w:hAnsi="Times New Roman" w:cs="Times New Roman"/>
          <w:color w:val="000000"/>
          <w:sz w:val="26"/>
          <w:szCs w:val="26"/>
        </w:rPr>
        <w:t>свежевыполненная</w:t>
      </w:r>
      <w:proofErr w:type="spellEnd"/>
    </w:p>
    <w:p w14:paraId="0448C36D" w14:textId="062D23FF" w:rsidR="00286C98" w:rsidRPr="00DE6779" w:rsidRDefault="00A4315E" w:rsidP="00437EB7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DE6779">
        <w:t xml:space="preserve">Конкурсная работа </w:t>
      </w:r>
      <w:r w:rsidR="007A0FF3" w:rsidRPr="00DE6779">
        <w:t>направл</w:t>
      </w:r>
      <w:r w:rsidRPr="00DE6779">
        <w:t xml:space="preserve">яется </w:t>
      </w:r>
      <w:r w:rsidR="00286C98" w:rsidRPr="00DE6779">
        <w:t>Организатору</w:t>
      </w:r>
      <w:r w:rsidR="007A0FF3" w:rsidRPr="00DE6779">
        <w:t xml:space="preserve"> в </w:t>
      </w:r>
      <w:r w:rsidR="000D52BB">
        <w:t>установленный срок</w:t>
      </w:r>
      <w:proofErr w:type="gramStart"/>
      <w:r w:rsidR="000D52BB">
        <w:t>.</w:t>
      </w:r>
      <w:r w:rsidR="00286C98" w:rsidRPr="00DE6779">
        <w:t>.</w:t>
      </w:r>
      <w:proofErr w:type="gramEnd"/>
    </w:p>
    <w:p w14:paraId="4A8933B9" w14:textId="6CEED4BE" w:rsidR="0096470C" w:rsidRPr="00DE6779" w:rsidRDefault="0096470C" w:rsidP="0096470C">
      <w:pPr>
        <w:pStyle w:val="11"/>
        <w:numPr>
          <w:ilvl w:val="1"/>
          <w:numId w:val="2"/>
        </w:numPr>
        <w:tabs>
          <w:tab w:val="left" w:pos="1418"/>
        </w:tabs>
        <w:ind w:left="0" w:firstLine="708"/>
        <w:rPr>
          <w:rFonts w:eastAsia="Times New Roman"/>
          <w:snapToGrid w:val="0"/>
        </w:rPr>
      </w:pPr>
      <w:r w:rsidRPr="00DE6779">
        <w:rPr>
          <w:rFonts w:eastAsia="Times New Roman"/>
          <w:snapToGrid w:val="0"/>
        </w:rPr>
        <w:t>Все конкурсные работы, пр</w:t>
      </w:r>
      <w:r w:rsidR="000D52BB">
        <w:rPr>
          <w:rFonts w:eastAsia="Times New Roman"/>
          <w:snapToGrid w:val="0"/>
        </w:rPr>
        <w:t>едставленные</w:t>
      </w:r>
      <w:r w:rsidRPr="00DE6779">
        <w:rPr>
          <w:rFonts w:eastAsia="Times New Roman"/>
          <w:snapToGrid w:val="0"/>
        </w:rPr>
        <w:t xml:space="preserve"> на Конкурс, обратно не </w:t>
      </w:r>
      <w:r w:rsidR="000D52BB">
        <w:rPr>
          <w:rFonts w:eastAsia="Times New Roman"/>
          <w:snapToGrid w:val="0"/>
        </w:rPr>
        <w:t>возвращаются.</w:t>
      </w:r>
    </w:p>
    <w:p w14:paraId="55D08D29" w14:textId="77777777" w:rsidR="00C629A2" w:rsidRPr="00DE6779" w:rsidRDefault="00C629A2" w:rsidP="00C629A2">
      <w:pPr>
        <w:pStyle w:val="11"/>
      </w:pPr>
    </w:p>
    <w:p w14:paraId="10137262" w14:textId="6761E462" w:rsidR="007A0FF3" w:rsidRPr="00DE6779" w:rsidRDefault="007A0FF3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b/>
          <w:color w:val="000000"/>
          <w:sz w:val="26"/>
          <w:szCs w:val="26"/>
        </w:rPr>
        <w:t>Подведение итогов Конкурса</w:t>
      </w:r>
    </w:p>
    <w:p w14:paraId="4B784A01" w14:textId="77777777" w:rsidR="00FD5603" w:rsidRPr="00DE6779" w:rsidRDefault="00FD5603" w:rsidP="00D91C85">
      <w:pPr>
        <w:pStyle w:val="af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EA4DB27" w14:textId="6A9673AB" w:rsidR="00292941" w:rsidRPr="000D52BB" w:rsidRDefault="007A0FF3" w:rsidP="00437EB7">
      <w:pPr>
        <w:pStyle w:val="11"/>
        <w:numPr>
          <w:ilvl w:val="1"/>
          <w:numId w:val="2"/>
        </w:numPr>
        <w:tabs>
          <w:tab w:val="left" w:pos="1418"/>
        </w:tabs>
        <w:ind w:left="0" w:firstLine="708"/>
      </w:pPr>
      <w:r w:rsidRPr="00DE6779">
        <w:t xml:space="preserve">Решение Конкурсного жюри должно быть принято не позднее </w:t>
      </w:r>
      <w:r w:rsidR="000D52BB" w:rsidRPr="000D52BB">
        <w:rPr>
          <w:i/>
        </w:rPr>
        <w:t>начала дегустации.</w:t>
      </w:r>
    </w:p>
    <w:p w14:paraId="5231130F" w14:textId="36134088" w:rsidR="00CE1F3C" w:rsidRDefault="00CE1F3C" w:rsidP="000D52BB">
      <w:pPr>
        <w:pStyle w:val="11"/>
        <w:tabs>
          <w:tab w:val="left" w:pos="1418"/>
        </w:tabs>
        <w:ind w:firstLine="0"/>
      </w:pPr>
    </w:p>
    <w:p w14:paraId="6A1E9FCD" w14:textId="77777777" w:rsidR="00C34D38" w:rsidRDefault="00C34D38" w:rsidP="00AC2587">
      <w:pPr>
        <w:pStyle w:val="11"/>
        <w:tabs>
          <w:tab w:val="left" w:pos="1418"/>
        </w:tabs>
        <w:ind w:left="708" w:firstLine="0"/>
      </w:pPr>
    </w:p>
    <w:p w14:paraId="782F8937" w14:textId="77777777" w:rsidR="00F86B79" w:rsidRPr="00841469" w:rsidRDefault="00F86B79" w:rsidP="00D91C85">
      <w:pPr>
        <w:pStyle w:val="11"/>
      </w:pPr>
    </w:p>
    <w:sectPr w:rsidR="00F86B79" w:rsidRPr="00841469" w:rsidSect="00FC174A">
      <w:headerReference w:type="default" r:id="rId9"/>
      <w:footerReference w:type="default" r:id="rId10"/>
      <w:pgSz w:w="11906" w:h="16838"/>
      <w:pgMar w:top="1134" w:right="567" w:bottom="1276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ADC4D7" w15:done="0"/>
  <w15:commentEx w15:paraId="489479C4" w15:done="0"/>
  <w15:commentEx w15:paraId="126548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0CCD4" w14:textId="77777777" w:rsidR="003C5D11" w:rsidRDefault="003C5D11" w:rsidP="00D879E4">
      <w:pPr>
        <w:spacing w:after="0" w:line="240" w:lineRule="auto"/>
      </w:pPr>
      <w:r>
        <w:separator/>
      </w:r>
    </w:p>
  </w:endnote>
  <w:endnote w:type="continuationSeparator" w:id="0">
    <w:p w14:paraId="7C196D19" w14:textId="77777777" w:rsidR="003C5D11" w:rsidRDefault="003C5D11" w:rsidP="00D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55306" w14:textId="4187F6D7" w:rsidR="0036475C" w:rsidRDefault="0036475C">
    <w:pPr>
      <w:pStyle w:val="af6"/>
      <w:jc w:val="right"/>
    </w:pPr>
  </w:p>
  <w:p w14:paraId="38FDCA5F" w14:textId="77777777" w:rsidR="0036475C" w:rsidRDefault="0036475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EEE30" w14:textId="77777777" w:rsidR="003C5D11" w:rsidRDefault="003C5D11" w:rsidP="00D879E4">
      <w:pPr>
        <w:spacing w:after="0" w:line="240" w:lineRule="auto"/>
      </w:pPr>
      <w:r>
        <w:separator/>
      </w:r>
    </w:p>
  </w:footnote>
  <w:footnote w:type="continuationSeparator" w:id="0">
    <w:p w14:paraId="36CF1965" w14:textId="77777777" w:rsidR="003C5D11" w:rsidRDefault="003C5D11" w:rsidP="00D879E4">
      <w:pPr>
        <w:spacing w:after="0" w:line="240" w:lineRule="auto"/>
      </w:pPr>
      <w:r>
        <w:continuationSeparator/>
      </w:r>
    </w:p>
  </w:footnote>
  <w:footnote w:id="1">
    <w:p w14:paraId="06EFFC43" w14:textId="1F31DCE9" w:rsidR="00E96810" w:rsidRDefault="00E96810" w:rsidP="00E96810">
      <w:pPr>
        <w:pStyle w:val="af0"/>
      </w:pPr>
    </w:p>
  </w:footnote>
  <w:footnote w:id="2">
    <w:p w14:paraId="6DA950A9" w14:textId="684348D8" w:rsidR="00355D9E" w:rsidRPr="00F15B95" w:rsidRDefault="00355D9E" w:rsidP="00E46541">
      <w:pPr>
        <w:pStyle w:val="af0"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3">
    <w:p w14:paraId="7AA97754" w14:textId="0B7CB0CA" w:rsidR="008368E4" w:rsidRPr="00F86B79" w:rsidRDefault="008368E4" w:rsidP="00AC2587">
      <w:pPr>
        <w:pStyle w:val="af0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701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109B56" w14:textId="1EE7882E" w:rsidR="00E57173" w:rsidRPr="0020724E" w:rsidRDefault="00E57173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2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3AE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FB440A" w14:textId="77777777" w:rsidR="00E57173" w:rsidRDefault="00E5717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D16"/>
    <w:multiLevelType w:val="hybridMultilevel"/>
    <w:tmpl w:val="3894F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777F79"/>
    <w:multiLevelType w:val="multilevel"/>
    <w:tmpl w:val="E488B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5E5DE4"/>
    <w:multiLevelType w:val="multilevel"/>
    <w:tmpl w:val="4B36E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6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4F7E5263"/>
    <w:multiLevelType w:val="hybridMultilevel"/>
    <w:tmpl w:val="D256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едулкин Денис Павлович">
    <w15:presenceInfo w15:providerId="AD" w15:userId="S-1-5-21-3674890872-1406439013-3720264777-13799"/>
  </w15:person>
  <w15:person w15:author="Taraskaev Savr">
    <w15:presenceInfo w15:providerId="None" w15:userId="Taraskaev Sav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3"/>
    <w:rsid w:val="00013371"/>
    <w:rsid w:val="000200F0"/>
    <w:rsid w:val="00026011"/>
    <w:rsid w:val="0003053F"/>
    <w:rsid w:val="00034E6B"/>
    <w:rsid w:val="00037011"/>
    <w:rsid w:val="00037EB9"/>
    <w:rsid w:val="00046F6A"/>
    <w:rsid w:val="000640BE"/>
    <w:rsid w:val="0006440E"/>
    <w:rsid w:val="00065577"/>
    <w:rsid w:val="00067ED0"/>
    <w:rsid w:val="00070A1E"/>
    <w:rsid w:val="0009018D"/>
    <w:rsid w:val="00094E2D"/>
    <w:rsid w:val="000A176A"/>
    <w:rsid w:val="000B2971"/>
    <w:rsid w:val="000D52BB"/>
    <w:rsid w:val="000F534B"/>
    <w:rsid w:val="00106597"/>
    <w:rsid w:val="00112A79"/>
    <w:rsid w:val="001228D1"/>
    <w:rsid w:val="001237E3"/>
    <w:rsid w:val="001272CF"/>
    <w:rsid w:val="00132970"/>
    <w:rsid w:val="00141978"/>
    <w:rsid w:val="001532AE"/>
    <w:rsid w:val="0015546F"/>
    <w:rsid w:val="001649D0"/>
    <w:rsid w:val="00172137"/>
    <w:rsid w:val="001748E7"/>
    <w:rsid w:val="00192400"/>
    <w:rsid w:val="001B00DA"/>
    <w:rsid w:val="001B172C"/>
    <w:rsid w:val="001B5331"/>
    <w:rsid w:val="001C3A44"/>
    <w:rsid w:val="001D377B"/>
    <w:rsid w:val="001D708E"/>
    <w:rsid w:val="001F770C"/>
    <w:rsid w:val="00201D36"/>
    <w:rsid w:val="00202FC1"/>
    <w:rsid w:val="0020724E"/>
    <w:rsid w:val="00212EE8"/>
    <w:rsid w:val="00224E04"/>
    <w:rsid w:val="00225EAC"/>
    <w:rsid w:val="00255C38"/>
    <w:rsid w:val="00276835"/>
    <w:rsid w:val="002802F2"/>
    <w:rsid w:val="00283165"/>
    <w:rsid w:val="00283C22"/>
    <w:rsid w:val="00284577"/>
    <w:rsid w:val="00285499"/>
    <w:rsid w:val="00286C98"/>
    <w:rsid w:val="002902C1"/>
    <w:rsid w:val="002915F6"/>
    <w:rsid w:val="00292941"/>
    <w:rsid w:val="002B028C"/>
    <w:rsid w:val="002B7B90"/>
    <w:rsid w:val="002D2FF5"/>
    <w:rsid w:val="002D38EB"/>
    <w:rsid w:val="002E1A12"/>
    <w:rsid w:val="002F04E9"/>
    <w:rsid w:val="002F2775"/>
    <w:rsid w:val="00312539"/>
    <w:rsid w:val="00317277"/>
    <w:rsid w:val="00322EEF"/>
    <w:rsid w:val="00337F2B"/>
    <w:rsid w:val="0034181A"/>
    <w:rsid w:val="003530C3"/>
    <w:rsid w:val="003559B1"/>
    <w:rsid w:val="00355D9E"/>
    <w:rsid w:val="00356D67"/>
    <w:rsid w:val="0036475C"/>
    <w:rsid w:val="003724C2"/>
    <w:rsid w:val="00394123"/>
    <w:rsid w:val="00396FCE"/>
    <w:rsid w:val="003A382A"/>
    <w:rsid w:val="003A52C0"/>
    <w:rsid w:val="003C01AC"/>
    <w:rsid w:val="003C12A7"/>
    <w:rsid w:val="003C5D11"/>
    <w:rsid w:val="003D0B4C"/>
    <w:rsid w:val="003E6B54"/>
    <w:rsid w:val="003F22AC"/>
    <w:rsid w:val="003F6FD6"/>
    <w:rsid w:val="0040165D"/>
    <w:rsid w:val="00406E2B"/>
    <w:rsid w:val="0042699D"/>
    <w:rsid w:val="00427536"/>
    <w:rsid w:val="0043130C"/>
    <w:rsid w:val="00433E44"/>
    <w:rsid w:val="0043737B"/>
    <w:rsid w:val="00437EB7"/>
    <w:rsid w:val="00442B27"/>
    <w:rsid w:val="0044647A"/>
    <w:rsid w:val="0044681D"/>
    <w:rsid w:val="00450BE3"/>
    <w:rsid w:val="004567EA"/>
    <w:rsid w:val="00467A89"/>
    <w:rsid w:val="00470F15"/>
    <w:rsid w:val="00471539"/>
    <w:rsid w:val="004744C3"/>
    <w:rsid w:val="00481E6D"/>
    <w:rsid w:val="00482502"/>
    <w:rsid w:val="00484F02"/>
    <w:rsid w:val="00492151"/>
    <w:rsid w:val="0049545A"/>
    <w:rsid w:val="0049643B"/>
    <w:rsid w:val="004A33F7"/>
    <w:rsid w:val="004B2768"/>
    <w:rsid w:val="004B3228"/>
    <w:rsid w:val="004C1CF2"/>
    <w:rsid w:val="004D0BF4"/>
    <w:rsid w:val="004E2257"/>
    <w:rsid w:val="004F645A"/>
    <w:rsid w:val="004F794D"/>
    <w:rsid w:val="0050100E"/>
    <w:rsid w:val="00505632"/>
    <w:rsid w:val="00507C18"/>
    <w:rsid w:val="005166E5"/>
    <w:rsid w:val="00533ED4"/>
    <w:rsid w:val="00536012"/>
    <w:rsid w:val="00536FD4"/>
    <w:rsid w:val="00541645"/>
    <w:rsid w:val="00545DDF"/>
    <w:rsid w:val="00545EE3"/>
    <w:rsid w:val="00550907"/>
    <w:rsid w:val="00555D92"/>
    <w:rsid w:val="00580701"/>
    <w:rsid w:val="005A1446"/>
    <w:rsid w:val="005A5400"/>
    <w:rsid w:val="005B1776"/>
    <w:rsid w:val="005B556A"/>
    <w:rsid w:val="005B7DEB"/>
    <w:rsid w:val="005C540D"/>
    <w:rsid w:val="005C79D6"/>
    <w:rsid w:val="005D1293"/>
    <w:rsid w:val="005D2ECF"/>
    <w:rsid w:val="005D60FD"/>
    <w:rsid w:val="005D621F"/>
    <w:rsid w:val="005E62F6"/>
    <w:rsid w:val="00610462"/>
    <w:rsid w:val="006117B6"/>
    <w:rsid w:val="00616A7C"/>
    <w:rsid w:val="006237D2"/>
    <w:rsid w:val="00623B8C"/>
    <w:rsid w:val="00664540"/>
    <w:rsid w:val="00665216"/>
    <w:rsid w:val="00682208"/>
    <w:rsid w:val="006828C0"/>
    <w:rsid w:val="00683010"/>
    <w:rsid w:val="00683411"/>
    <w:rsid w:val="00686F5E"/>
    <w:rsid w:val="00694202"/>
    <w:rsid w:val="006A6A82"/>
    <w:rsid w:val="006B59BE"/>
    <w:rsid w:val="006B646E"/>
    <w:rsid w:val="006C16E1"/>
    <w:rsid w:val="006D0789"/>
    <w:rsid w:val="006D1018"/>
    <w:rsid w:val="006E7512"/>
    <w:rsid w:val="006E7581"/>
    <w:rsid w:val="006E787B"/>
    <w:rsid w:val="00730A82"/>
    <w:rsid w:val="00732FF5"/>
    <w:rsid w:val="00741D6D"/>
    <w:rsid w:val="00742223"/>
    <w:rsid w:val="00746448"/>
    <w:rsid w:val="00763DE0"/>
    <w:rsid w:val="00770DF3"/>
    <w:rsid w:val="0077705B"/>
    <w:rsid w:val="00777807"/>
    <w:rsid w:val="007801C2"/>
    <w:rsid w:val="0078603A"/>
    <w:rsid w:val="00791A03"/>
    <w:rsid w:val="007A0FF3"/>
    <w:rsid w:val="007A1144"/>
    <w:rsid w:val="007A34F9"/>
    <w:rsid w:val="007A3DF8"/>
    <w:rsid w:val="007A48ED"/>
    <w:rsid w:val="007A5F5C"/>
    <w:rsid w:val="007B2841"/>
    <w:rsid w:val="007C2382"/>
    <w:rsid w:val="007D58A8"/>
    <w:rsid w:val="007D6D9F"/>
    <w:rsid w:val="007E6DAA"/>
    <w:rsid w:val="007E755E"/>
    <w:rsid w:val="007F0DD9"/>
    <w:rsid w:val="007F37C4"/>
    <w:rsid w:val="007F658A"/>
    <w:rsid w:val="00802AA6"/>
    <w:rsid w:val="0080426F"/>
    <w:rsid w:val="00824820"/>
    <w:rsid w:val="008315E0"/>
    <w:rsid w:val="00831C75"/>
    <w:rsid w:val="008332CC"/>
    <w:rsid w:val="00834407"/>
    <w:rsid w:val="00835D81"/>
    <w:rsid w:val="008368E4"/>
    <w:rsid w:val="00841469"/>
    <w:rsid w:val="00843FA1"/>
    <w:rsid w:val="00866A3A"/>
    <w:rsid w:val="00867D85"/>
    <w:rsid w:val="00880353"/>
    <w:rsid w:val="00881D52"/>
    <w:rsid w:val="00886FB6"/>
    <w:rsid w:val="00890234"/>
    <w:rsid w:val="00891BEA"/>
    <w:rsid w:val="008A7568"/>
    <w:rsid w:val="008B74FF"/>
    <w:rsid w:val="008C695B"/>
    <w:rsid w:val="008D2849"/>
    <w:rsid w:val="008D4FE9"/>
    <w:rsid w:val="008E7353"/>
    <w:rsid w:val="00903B8E"/>
    <w:rsid w:val="00906CA6"/>
    <w:rsid w:val="0091319E"/>
    <w:rsid w:val="00914966"/>
    <w:rsid w:val="00914E15"/>
    <w:rsid w:val="009179D8"/>
    <w:rsid w:val="0092184A"/>
    <w:rsid w:val="00926383"/>
    <w:rsid w:val="00947DB1"/>
    <w:rsid w:val="009639A9"/>
    <w:rsid w:val="0096470C"/>
    <w:rsid w:val="00975033"/>
    <w:rsid w:val="00982663"/>
    <w:rsid w:val="00986508"/>
    <w:rsid w:val="00987062"/>
    <w:rsid w:val="00992742"/>
    <w:rsid w:val="0099476D"/>
    <w:rsid w:val="009A11AF"/>
    <w:rsid w:val="009A72A8"/>
    <w:rsid w:val="009A75D5"/>
    <w:rsid w:val="009A765B"/>
    <w:rsid w:val="009C35C4"/>
    <w:rsid w:val="009D1A76"/>
    <w:rsid w:val="009D2A07"/>
    <w:rsid w:val="009D2E18"/>
    <w:rsid w:val="009D7A00"/>
    <w:rsid w:val="009E2FE1"/>
    <w:rsid w:val="009F10D3"/>
    <w:rsid w:val="009F286B"/>
    <w:rsid w:val="00A02A7E"/>
    <w:rsid w:val="00A320F4"/>
    <w:rsid w:val="00A4042E"/>
    <w:rsid w:val="00A4315E"/>
    <w:rsid w:val="00A63505"/>
    <w:rsid w:val="00A66F15"/>
    <w:rsid w:val="00A87BD5"/>
    <w:rsid w:val="00A91AA6"/>
    <w:rsid w:val="00A96DC5"/>
    <w:rsid w:val="00AB0DA2"/>
    <w:rsid w:val="00AB3255"/>
    <w:rsid w:val="00AB3CDF"/>
    <w:rsid w:val="00AB4EF3"/>
    <w:rsid w:val="00AC2587"/>
    <w:rsid w:val="00AC7C91"/>
    <w:rsid w:val="00AC7EE8"/>
    <w:rsid w:val="00AE1A4A"/>
    <w:rsid w:val="00AE20C6"/>
    <w:rsid w:val="00AF07CD"/>
    <w:rsid w:val="00AF095C"/>
    <w:rsid w:val="00B01D65"/>
    <w:rsid w:val="00B04B09"/>
    <w:rsid w:val="00B112D5"/>
    <w:rsid w:val="00B24406"/>
    <w:rsid w:val="00B2466B"/>
    <w:rsid w:val="00B3540F"/>
    <w:rsid w:val="00B41F37"/>
    <w:rsid w:val="00B440DA"/>
    <w:rsid w:val="00B52659"/>
    <w:rsid w:val="00B527F0"/>
    <w:rsid w:val="00B53EDD"/>
    <w:rsid w:val="00B600E1"/>
    <w:rsid w:val="00B67C8C"/>
    <w:rsid w:val="00B70395"/>
    <w:rsid w:val="00B70BCD"/>
    <w:rsid w:val="00B71266"/>
    <w:rsid w:val="00B71A2B"/>
    <w:rsid w:val="00B737B8"/>
    <w:rsid w:val="00B75D52"/>
    <w:rsid w:val="00B768B4"/>
    <w:rsid w:val="00B82A15"/>
    <w:rsid w:val="00B87319"/>
    <w:rsid w:val="00B91E79"/>
    <w:rsid w:val="00BA0768"/>
    <w:rsid w:val="00BA0CBA"/>
    <w:rsid w:val="00BA0DD6"/>
    <w:rsid w:val="00BA5CFC"/>
    <w:rsid w:val="00BC2663"/>
    <w:rsid w:val="00BD3ED0"/>
    <w:rsid w:val="00BD6934"/>
    <w:rsid w:val="00BE37BE"/>
    <w:rsid w:val="00BE4EE8"/>
    <w:rsid w:val="00BE502E"/>
    <w:rsid w:val="00BF51B7"/>
    <w:rsid w:val="00C157E7"/>
    <w:rsid w:val="00C26DB4"/>
    <w:rsid w:val="00C34D38"/>
    <w:rsid w:val="00C428C5"/>
    <w:rsid w:val="00C44CDB"/>
    <w:rsid w:val="00C51A17"/>
    <w:rsid w:val="00C5711F"/>
    <w:rsid w:val="00C60E27"/>
    <w:rsid w:val="00C629A2"/>
    <w:rsid w:val="00C654F2"/>
    <w:rsid w:val="00C71AFE"/>
    <w:rsid w:val="00C77DA4"/>
    <w:rsid w:val="00C97907"/>
    <w:rsid w:val="00CA1110"/>
    <w:rsid w:val="00CA433C"/>
    <w:rsid w:val="00CA7C05"/>
    <w:rsid w:val="00CB4772"/>
    <w:rsid w:val="00CC2DF0"/>
    <w:rsid w:val="00CC5822"/>
    <w:rsid w:val="00CE052D"/>
    <w:rsid w:val="00CE1F3C"/>
    <w:rsid w:val="00CE317F"/>
    <w:rsid w:val="00CE60DE"/>
    <w:rsid w:val="00CF3D45"/>
    <w:rsid w:val="00D073AF"/>
    <w:rsid w:val="00D12119"/>
    <w:rsid w:val="00D134F8"/>
    <w:rsid w:val="00D14696"/>
    <w:rsid w:val="00D24F8B"/>
    <w:rsid w:val="00D40EFC"/>
    <w:rsid w:val="00D4781C"/>
    <w:rsid w:val="00D53E6F"/>
    <w:rsid w:val="00D5643A"/>
    <w:rsid w:val="00D56C53"/>
    <w:rsid w:val="00D66A6B"/>
    <w:rsid w:val="00D71F3E"/>
    <w:rsid w:val="00D73D9F"/>
    <w:rsid w:val="00D76797"/>
    <w:rsid w:val="00D879E4"/>
    <w:rsid w:val="00D90428"/>
    <w:rsid w:val="00D91C85"/>
    <w:rsid w:val="00D93538"/>
    <w:rsid w:val="00DB0318"/>
    <w:rsid w:val="00DB03A5"/>
    <w:rsid w:val="00DB4C0B"/>
    <w:rsid w:val="00DC1C5B"/>
    <w:rsid w:val="00DD43E6"/>
    <w:rsid w:val="00DE1F99"/>
    <w:rsid w:val="00DE516C"/>
    <w:rsid w:val="00DE6779"/>
    <w:rsid w:val="00DF3461"/>
    <w:rsid w:val="00DF73A8"/>
    <w:rsid w:val="00E2154E"/>
    <w:rsid w:val="00E215CC"/>
    <w:rsid w:val="00E2586C"/>
    <w:rsid w:val="00E352EC"/>
    <w:rsid w:val="00E44E74"/>
    <w:rsid w:val="00E46541"/>
    <w:rsid w:val="00E4704F"/>
    <w:rsid w:val="00E5399B"/>
    <w:rsid w:val="00E56FA5"/>
    <w:rsid w:val="00E57173"/>
    <w:rsid w:val="00E628F3"/>
    <w:rsid w:val="00E64B1D"/>
    <w:rsid w:val="00E70A42"/>
    <w:rsid w:val="00E757B7"/>
    <w:rsid w:val="00E80B3A"/>
    <w:rsid w:val="00E82601"/>
    <w:rsid w:val="00E8587F"/>
    <w:rsid w:val="00E8664B"/>
    <w:rsid w:val="00E96810"/>
    <w:rsid w:val="00EA5494"/>
    <w:rsid w:val="00EB07E6"/>
    <w:rsid w:val="00EB2614"/>
    <w:rsid w:val="00EB26B5"/>
    <w:rsid w:val="00EB4FFC"/>
    <w:rsid w:val="00EB6BEB"/>
    <w:rsid w:val="00ED4144"/>
    <w:rsid w:val="00EE5CC6"/>
    <w:rsid w:val="00EE7B36"/>
    <w:rsid w:val="00EF4FC8"/>
    <w:rsid w:val="00F003C0"/>
    <w:rsid w:val="00F15B95"/>
    <w:rsid w:val="00F209D8"/>
    <w:rsid w:val="00F36EE8"/>
    <w:rsid w:val="00F50A72"/>
    <w:rsid w:val="00F60B3A"/>
    <w:rsid w:val="00F63AE5"/>
    <w:rsid w:val="00F71AC3"/>
    <w:rsid w:val="00F75A52"/>
    <w:rsid w:val="00F80207"/>
    <w:rsid w:val="00F86B79"/>
    <w:rsid w:val="00F9643A"/>
    <w:rsid w:val="00FC174A"/>
    <w:rsid w:val="00FC5D3D"/>
    <w:rsid w:val="00FD0ECA"/>
    <w:rsid w:val="00FD42CC"/>
    <w:rsid w:val="00FD5603"/>
    <w:rsid w:val="00FE6BE3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3A7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3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6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2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0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4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6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4B"/>
    <w:rsid w:val="001C73F6"/>
    <w:rsid w:val="001D7670"/>
    <w:rsid w:val="007A2F10"/>
    <w:rsid w:val="008146FB"/>
    <w:rsid w:val="00AE3944"/>
    <w:rsid w:val="00CB29FD"/>
    <w:rsid w:val="00D674CB"/>
    <w:rsid w:val="00D873F2"/>
    <w:rsid w:val="00D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3F2"/>
    <w:rPr>
      <w:color w:val="808080"/>
    </w:rPr>
  </w:style>
  <w:style w:type="paragraph" w:customStyle="1" w:styleId="F77349E575114AC5876832201A84A298">
    <w:name w:val="F77349E575114AC5876832201A84A298"/>
    <w:rsid w:val="00DB2E4B"/>
  </w:style>
  <w:style w:type="paragraph" w:customStyle="1" w:styleId="F77349E575114AC5876832201A84A2981">
    <w:name w:val="F77349E575114AC5876832201A84A298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">
    <w:name w:val="F77349E575114AC5876832201A84A298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">
    <w:name w:val="F77349E575114AC5876832201A84A298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">
    <w:name w:val="F77349E575114AC5876832201A84A298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">
    <w:name w:val="F77349E575114AC5876832201A84A298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500D4E9C3FE64B03822EE8147570FC6F">
    <w:name w:val="500D4E9C3FE64B03822EE8147570FC6F"/>
    <w:rsid w:val="00CB29FD"/>
  </w:style>
  <w:style w:type="paragraph" w:customStyle="1" w:styleId="3C580C16E84145AFAE15F27E1D535402">
    <w:name w:val="3C580C16E84145AFAE15F27E1D535402"/>
    <w:rsid w:val="00CB29FD"/>
  </w:style>
  <w:style w:type="paragraph" w:customStyle="1" w:styleId="F77349E575114AC5876832201A84A2986">
    <w:name w:val="F77349E575114AC5876832201A84A298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7">
    <w:name w:val="F77349E575114AC5876832201A84A298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8">
    <w:name w:val="F77349E575114AC5876832201A84A298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9">
    <w:name w:val="F77349E575114AC5876832201A84A298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0">
    <w:name w:val="F77349E575114AC5876832201A84A2981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C7AE629188E04F92A0EE247C299F8637">
    <w:name w:val="C7AE629188E04F92A0EE247C299F8637"/>
    <w:rsid w:val="00CB29FD"/>
  </w:style>
  <w:style w:type="paragraph" w:customStyle="1" w:styleId="F77349E575114AC5876832201A84A29811">
    <w:name w:val="F77349E575114AC5876832201A84A2981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2">
    <w:name w:val="F77349E575114AC5876832201A84A2981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3">
    <w:name w:val="F77349E575114AC5876832201A84A2981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B6D59F90052A412183FCDEE4F8911804">
    <w:name w:val="B6D59F90052A412183FCDEE4F8911804"/>
    <w:rsid w:val="00CB29FD"/>
  </w:style>
  <w:style w:type="paragraph" w:customStyle="1" w:styleId="EDE41C158DB841EDB1647AB5ED4B9749">
    <w:name w:val="EDE41C158DB841EDB1647AB5ED4B9749"/>
    <w:rsid w:val="00CB29FD"/>
  </w:style>
  <w:style w:type="paragraph" w:customStyle="1" w:styleId="ACF9E673516448CD89153C17E77FF333">
    <w:name w:val="ACF9E673516448CD89153C17E77FF333"/>
    <w:rsid w:val="00CB29FD"/>
  </w:style>
  <w:style w:type="paragraph" w:customStyle="1" w:styleId="BB033C48FF59455C81199D36476B21F4">
    <w:name w:val="BB033C48FF59455C81199D36476B21F4"/>
    <w:rsid w:val="00CB29FD"/>
  </w:style>
  <w:style w:type="paragraph" w:customStyle="1" w:styleId="0F0F2F85AA4241F19D7F7509401BA2D2">
    <w:name w:val="0F0F2F85AA4241F19D7F7509401BA2D2"/>
    <w:rsid w:val="00CB29FD"/>
  </w:style>
  <w:style w:type="paragraph" w:customStyle="1" w:styleId="C32FD06AEEF04EEE89A36D4916CEDFF8">
    <w:name w:val="C32FD06AEEF04EEE89A36D4916CEDFF8"/>
    <w:rsid w:val="00CB29FD"/>
  </w:style>
  <w:style w:type="paragraph" w:customStyle="1" w:styleId="F77349E575114AC5876832201A84A29814">
    <w:name w:val="F77349E575114AC5876832201A84A2981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5">
    <w:name w:val="F77349E575114AC5876832201A84A2981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6">
    <w:name w:val="F77349E575114AC5876832201A84A2981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7">
    <w:name w:val="F77349E575114AC5876832201A84A2981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8">
    <w:name w:val="F77349E575114AC5876832201A84A2981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9">
    <w:name w:val="F77349E575114AC5876832201A84A2981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0">
    <w:name w:val="F77349E575114AC5876832201A84A2982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75B1FA8A9B214681BABDB6CB5659C2C5">
    <w:name w:val="75B1FA8A9B214681BABDB6CB5659C2C5"/>
    <w:rsid w:val="00CB29FD"/>
  </w:style>
  <w:style w:type="paragraph" w:customStyle="1" w:styleId="F77349E575114AC5876832201A84A29821">
    <w:name w:val="F77349E575114AC5876832201A84A2982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2">
    <w:name w:val="F77349E575114AC5876832201A84A2982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3">
    <w:name w:val="F77349E575114AC5876832201A84A2982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4">
    <w:name w:val="F77349E575114AC5876832201A84A2982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5">
    <w:name w:val="F77349E575114AC5876832201A84A2982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6">
    <w:name w:val="F77349E575114AC5876832201A84A2982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7">
    <w:name w:val="F77349E575114AC5876832201A84A2982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8">
    <w:name w:val="F77349E575114AC5876832201A84A2982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ADF69911636A41AA852670B713A6F548">
    <w:name w:val="ADF69911636A41AA852670B713A6F548"/>
    <w:rsid w:val="00CB29FD"/>
  </w:style>
  <w:style w:type="paragraph" w:customStyle="1" w:styleId="F77349E575114AC5876832201A84A29829">
    <w:name w:val="F77349E575114AC5876832201A84A2982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0">
    <w:name w:val="F77349E575114AC5876832201A84A2983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1">
    <w:name w:val="F77349E575114AC5876832201A84A2983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2">
    <w:name w:val="F77349E575114AC5876832201A84A2983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3">
    <w:name w:val="F77349E575114AC5876832201A84A2983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4">
    <w:name w:val="F77349E575114AC5876832201A84A2983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5">
    <w:name w:val="F77349E575114AC5876832201A84A2983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6">
    <w:name w:val="F77349E575114AC5876832201A84A2983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7">
    <w:name w:val="F77349E575114AC5876832201A84A2983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8">
    <w:name w:val="F77349E575114AC5876832201A84A2983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9">
    <w:name w:val="F77349E575114AC5876832201A84A2983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0">
    <w:name w:val="F77349E575114AC5876832201A84A2984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1">
    <w:name w:val="F77349E575114AC5876832201A84A2984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E78FC03F9CD64BA4B1C1BFDB81F8CD01">
    <w:name w:val="E78FC03F9CD64BA4B1C1BFDB81F8CD01"/>
    <w:rsid w:val="00CB29FD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42">
    <w:name w:val="F77349E575114AC5876832201A84A29842"/>
    <w:rsid w:val="00D873F2"/>
    <w:pPr>
      <w:ind w:left="720"/>
      <w:contextualSpacing/>
    </w:pPr>
    <w:rPr>
      <w:rFonts w:eastAsiaTheme="minorHAnsi"/>
      <w:lang w:eastAsia="en-US"/>
    </w:rPr>
  </w:style>
  <w:style w:type="paragraph" w:customStyle="1" w:styleId="E78FC03F9CD64BA4B1C1BFDB81F8CD011">
    <w:name w:val="E78FC03F9CD64BA4B1C1BFDB81F8CD011"/>
    <w:rsid w:val="00D873F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1319532E8796437DA9967B038F230846">
    <w:name w:val="1319532E8796437DA9967B038F230846"/>
    <w:rsid w:val="00D873F2"/>
  </w:style>
  <w:style w:type="paragraph" w:customStyle="1" w:styleId="30E71FA2E07248CCA6805B30B94796CE">
    <w:name w:val="30E71FA2E07248CCA6805B30B94796CE"/>
    <w:rsid w:val="00D873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3F2"/>
    <w:rPr>
      <w:color w:val="808080"/>
    </w:rPr>
  </w:style>
  <w:style w:type="paragraph" w:customStyle="1" w:styleId="F77349E575114AC5876832201A84A298">
    <w:name w:val="F77349E575114AC5876832201A84A298"/>
    <w:rsid w:val="00DB2E4B"/>
  </w:style>
  <w:style w:type="paragraph" w:customStyle="1" w:styleId="F77349E575114AC5876832201A84A2981">
    <w:name w:val="F77349E575114AC5876832201A84A298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">
    <w:name w:val="F77349E575114AC5876832201A84A298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">
    <w:name w:val="F77349E575114AC5876832201A84A298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">
    <w:name w:val="F77349E575114AC5876832201A84A298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">
    <w:name w:val="F77349E575114AC5876832201A84A298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500D4E9C3FE64B03822EE8147570FC6F">
    <w:name w:val="500D4E9C3FE64B03822EE8147570FC6F"/>
    <w:rsid w:val="00CB29FD"/>
  </w:style>
  <w:style w:type="paragraph" w:customStyle="1" w:styleId="3C580C16E84145AFAE15F27E1D535402">
    <w:name w:val="3C580C16E84145AFAE15F27E1D535402"/>
    <w:rsid w:val="00CB29FD"/>
  </w:style>
  <w:style w:type="paragraph" w:customStyle="1" w:styleId="F77349E575114AC5876832201A84A2986">
    <w:name w:val="F77349E575114AC5876832201A84A298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7">
    <w:name w:val="F77349E575114AC5876832201A84A298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8">
    <w:name w:val="F77349E575114AC5876832201A84A298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9">
    <w:name w:val="F77349E575114AC5876832201A84A298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0">
    <w:name w:val="F77349E575114AC5876832201A84A2981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C7AE629188E04F92A0EE247C299F8637">
    <w:name w:val="C7AE629188E04F92A0EE247C299F8637"/>
    <w:rsid w:val="00CB29FD"/>
  </w:style>
  <w:style w:type="paragraph" w:customStyle="1" w:styleId="F77349E575114AC5876832201A84A29811">
    <w:name w:val="F77349E575114AC5876832201A84A2981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2">
    <w:name w:val="F77349E575114AC5876832201A84A2981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3">
    <w:name w:val="F77349E575114AC5876832201A84A2981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B6D59F90052A412183FCDEE4F8911804">
    <w:name w:val="B6D59F90052A412183FCDEE4F8911804"/>
    <w:rsid w:val="00CB29FD"/>
  </w:style>
  <w:style w:type="paragraph" w:customStyle="1" w:styleId="EDE41C158DB841EDB1647AB5ED4B9749">
    <w:name w:val="EDE41C158DB841EDB1647AB5ED4B9749"/>
    <w:rsid w:val="00CB29FD"/>
  </w:style>
  <w:style w:type="paragraph" w:customStyle="1" w:styleId="ACF9E673516448CD89153C17E77FF333">
    <w:name w:val="ACF9E673516448CD89153C17E77FF333"/>
    <w:rsid w:val="00CB29FD"/>
  </w:style>
  <w:style w:type="paragraph" w:customStyle="1" w:styleId="BB033C48FF59455C81199D36476B21F4">
    <w:name w:val="BB033C48FF59455C81199D36476B21F4"/>
    <w:rsid w:val="00CB29FD"/>
  </w:style>
  <w:style w:type="paragraph" w:customStyle="1" w:styleId="0F0F2F85AA4241F19D7F7509401BA2D2">
    <w:name w:val="0F0F2F85AA4241F19D7F7509401BA2D2"/>
    <w:rsid w:val="00CB29FD"/>
  </w:style>
  <w:style w:type="paragraph" w:customStyle="1" w:styleId="C32FD06AEEF04EEE89A36D4916CEDFF8">
    <w:name w:val="C32FD06AEEF04EEE89A36D4916CEDFF8"/>
    <w:rsid w:val="00CB29FD"/>
  </w:style>
  <w:style w:type="paragraph" w:customStyle="1" w:styleId="F77349E575114AC5876832201A84A29814">
    <w:name w:val="F77349E575114AC5876832201A84A2981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5">
    <w:name w:val="F77349E575114AC5876832201A84A2981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6">
    <w:name w:val="F77349E575114AC5876832201A84A2981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7">
    <w:name w:val="F77349E575114AC5876832201A84A2981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8">
    <w:name w:val="F77349E575114AC5876832201A84A2981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9">
    <w:name w:val="F77349E575114AC5876832201A84A2981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0">
    <w:name w:val="F77349E575114AC5876832201A84A2982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75B1FA8A9B214681BABDB6CB5659C2C5">
    <w:name w:val="75B1FA8A9B214681BABDB6CB5659C2C5"/>
    <w:rsid w:val="00CB29FD"/>
  </w:style>
  <w:style w:type="paragraph" w:customStyle="1" w:styleId="F77349E575114AC5876832201A84A29821">
    <w:name w:val="F77349E575114AC5876832201A84A2982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2">
    <w:name w:val="F77349E575114AC5876832201A84A2982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3">
    <w:name w:val="F77349E575114AC5876832201A84A2982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4">
    <w:name w:val="F77349E575114AC5876832201A84A2982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5">
    <w:name w:val="F77349E575114AC5876832201A84A2982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6">
    <w:name w:val="F77349E575114AC5876832201A84A2982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7">
    <w:name w:val="F77349E575114AC5876832201A84A2982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8">
    <w:name w:val="F77349E575114AC5876832201A84A2982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ADF69911636A41AA852670B713A6F548">
    <w:name w:val="ADF69911636A41AA852670B713A6F548"/>
    <w:rsid w:val="00CB29FD"/>
  </w:style>
  <w:style w:type="paragraph" w:customStyle="1" w:styleId="F77349E575114AC5876832201A84A29829">
    <w:name w:val="F77349E575114AC5876832201A84A2982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0">
    <w:name w:val="F77349E575114AC5876832201A84A2983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1">
    <w:name w:val="F77349E575114AC5876832201A84A2983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2">
    <w:name w:val="F77349E575114AC5876832201A84A2983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3">
    <w:name w:val="F77349E575114AC5876832201A84A2983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4">
    <w:name w:val="F77349E575114AC5876832201A84A2983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5">
    <w:name w:val="F77349E575114AC5876832201A84A2983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6">
    <w:name w:val="F77349E575114AC5876832201A84A2983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7">
    <w:name w:val="F77349E575114AC5876832201A84A2983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8">
    <w:name w:val="F77349E575114AC5876832201A84A2983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9">
    <w:name w:val="F77349E575114AC5876832201A84A2983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0">
    <w:name w:val="F77349E575114AC5876832201A84A2984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1">
    <w:name w:val="F77349E575114AC5876832201A84A2984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E78FC03F9CD64BA4B1C1BFDB81F8CD01">
    <w:name w:val="E78FC03F9CD64BA4B1C1BFDB81F8CD01"/>
    <w:rsid w:val="00CB29FD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42">
    <w:name w:val="F77349E575114AC5876832201A84A29842"/>
    <w:rsid w:val="00D873F2"/>
    <w:pPr>
      <w:ind w:left="720"/>
      <w:contextualSpacing/>
    </w:pPr>
    <w:rPr>
      <w:rFonts w:eastAsiaTheme="minorHAnsi"/>
      <w:lang w:eastAsia="en-US"/>
    </w:rPr>
  </w:style>
  <w:style w:type="paragraph" w:customStyle="1" w:styleId="E78FC03F9CD64BA4B1C1BFDB81F8CD011">
    <w:name w:val="E78FC03F9CD64BA4B1C1BFDB81F8CD011"/>
    <w:rsid w:val="00D873F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1319532E8796437DA9967B038F230846">
    <w:name w:val="1319532E8796437DA9967B038F230846"/>
    <w:rsid w:val="00D873F2"/>
  </w:style>
  <w:style w:type="paragraph" w:customStyle="1" w:styleId="30E71FA2E07248CCA6805B30B94796CE">
    <w:name w:val="30E71FA2E07248CCA6805B30B94796CE"/>
    <w:rsid w:val="00D87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726B-E0B3-4BBD-9AB3-092113F6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О. Немова</dc:creator>
  <cp:lastModifiedBy>Елена Ю. Коурова</cp:lastModifiedBy>
  <cp:revision>2</cp:revision>
  <cp:lastPrinted>2017-07-04T08:14:00Z</cp:lastPrinted>
  <dcterms:created xsi:type="dcterms:W3CDTF">2021-11-23T05:45:00Z</dcterms:created>
  <dcterms:modified xsi:type="dcterms:W3CDTF">2021-11-23T05:45:00Z</dcterms:modified>
</cp:coreProperties>
</file>